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C2A3B" w14:textId="188A76A7" w:rsidR="00D17A45" w:rsidRPr="00D15F76" w:rsidRDefault="00D17A45" w:rsidP="4F2FA2C8">
      <w:pPr>
        <w:spacing w:line="340" w:lineRule="exact"/>
        <w:jc w:val="righ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令和</w:t>
      </w:r>
      <w:r w:rsidR="32A570C2" w:rsidRPr="00D15F76">
        <w:rPr>
          <w:rFonts w:asciiTheme="minorEastAsia" w:hAnsiTheme="minorEastAsia"/>
          <w:sz w:val="20"/>
          <w:szCs w:val="20"/>
        </w:rPr>
        <w:t>〇</w:t>
      </w:r>
      <w:r w:rsidRPr="00D15F76">
        <w:rPr>
          <w:rFonts w:asciiTheme="minorEastAsia" w:hAnsiTheme="minorEastAsia"/>
          <w:sz w:val="20"/>
          <w:szCs w:val="20"/>
        </w:rPr>
        <w:t>年〇月〇日</w:t>
      </w:r>
    </w:p>
    <w:p w14:paraId="5B662008" w14:textId="7790DC31" w:rsidR="00691FB9" w:rsidRPr="00D15F76" w:rsidRDefault="00691FB9" w:rsidP="4F2FA2C8">
      <w:p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〇〇発　第〇〇号</w:t>
      </w:r>
    </w:p>
    <w:p w14:paraId="77E7AE51" w14:textId="3FA1ACC8" w:rsidR="00691FB9" w:rsidRPr="00D15F76" w:rsidRDefault="00691FB9" w:rsidP="4F2FA2C8">
      <w:p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令和</w:t>
      </w:r>
      <w:r w:rsidR="46A46076" w:rsidRPr="00D15F76">
        <w:rPr>
          <w:rFonts w:asciiTheme="minorEastAsia" w:hAnsiTheme="minorEastAsia"/>
          <w:sz w:val="20"/>
          <w:szCs w:val="20"/>
        </w:rPr>
        <w:t>〇</w:t>
      </w:r>
      <w:r w:rsidRPr="00D15F76">
        <w:rPr>
          <w:rFonts w:asciiTheme="minorEastAsia" w:hAnsiTheme="minorEastAsia"/>
          <w:sz w:val="20"/>
          <w:szCs w:val="20"/>
        </w:rPr>
        <w:t>年〇月〇日</w:t>
      </w:r>
    </w:p>
    <w:p w14:paraId="0E174A59" w14:textId="77777777" w:rsidR="00691FB9" w:rsidRPr="00D15F76" w:rsidRDefault="00691FB9" w:rsidP="4F2FA2C8">
      <w:p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各学校長　様</w:t>
      </w:r>
    </w:p>
    <w:p w14:paraId="475B4776" w14:textId="01FF7DC9" w:rsidR="00691FB9" w:rsidRPr="00D15F76" w:rsidRDefault="0068076F" w:rsidP="4F2FA2C8">
      <w:pPr>
        <w:spacing w:line="340" w:lineRule="exact"/>
        <w:jc w:val="righ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〇〇課 〇〇担当</w:t>
      </w:r>
      <w:r w:rsidR="00691FB9" w:rsidRPr="00D15F76">
        <w:rPr>
          <w:rFonts w:asciiTheme="minorEastAsia" w:hAnsiTheme="minorEastAsia"/>
          <w:sz w:val="20"/>
          <w:szCs w:val="20"/>
        </w:rPr>
        <w:t xml:space="preserve">〇　</w:t>
      </w:r>
    </w:p>
    <w:p w14:paraId="2F3A6DBB" w14:textId="2E322154" w:rsidR="00CA47DB" w:rsidRPr="00D15F76" w:rsidRDefault="3AE332FD" w:rsidP="0D4819A7">
      <w:pPr>
        <w:spacing w:line="340" w:lineRule="exact"/>
        <w:jc w:val="center"/>
        <w:rPr>
          <w:rFonts w:asciiTheme="minorEastAsia" w:hAnsiTheme="minorEastAsia"/>
          <w:b/>
          <w:bCs/>
          <w:sz w:val="20"/>
          <w:szCs w:val="20"/>
        </w:rPr>
      </w:pPr>
      <w:r w:rsidRPr="0A878BC5">
        <w:rPr>
          <w:rFonts w:asciiTheme="minorEastAsia" w:hAnsiTheme="minorEastAsia"/>
          <w:b/>
          <w:bCs/>
          <w:sz w:val="20"/>
          <w:szCs w:val="20"/>
        </w:rPr>
        <w:t>【重要】</w:t>
      </w:r>
      <w:r w:rsidR="0B7C9AA0" w:rsidRPr="0A878BC5">
        <w:rPr>
          <w:rFonts w:asciiTheme="minorEastAsia" w:hAnsiTheme="minorEastAsia"/>
          <w:b/>
          <w:bCs/>
          <w:sz w:val="20"/>
          <w:szCs w:val="20"/>
        </w:rPr>
        <w:t>「</w:t>
      </w:r>
      <w:r w:rsidR="67F7F564" w:rsidRPr="0A878BC5">
        <w:rPr>
          <w:rFonts w:asciiTheme="minorEastAsia" w:hAnsiTheme="minorEastAsia"/>
          <w:b/>
          <w:bCs/>
          <w:sz w:val="20"/>
          <w:szCs w:val="20"/>
        </w:rPr>
        <w:t>まなびポケット</w:t>
      </w:r>
      <w:r w:rsidR="71A95F7C" w:rsidRPr="0A878BC5">
        <w:rPr>
          <w:rFonts w:asciiTheme="minorEastAsia" w:hAnsiTheme="minorEastAsia"/>
          <w:b/>
          <w:bCs/>
          <w:sz w:val="20"/>
          <w:szCs w:val="20"/>
        </w:rPr>
        <w:t>保護者ポータル</w:t>
      </w:r>
      <w:r w:rsidR="0B7C9AA0" w:rsidRPr="0A878BC5">
        <w:rPr>
          <w:rFonts w:asciiTheme="minorEastAsia" w:hAnsiTheme="minorEastAsia"/>
          <w:b/>
          <w:bCs/>
          <w:sz w:val="20"/>
          <w:szCs w:val="20"/>
        </w:rPr>
        <w:t>」</w:t>
      </w:r>
      <w:r w:rsidR="3E06C638" w:rsidRPr="0A878BC5">
        <w:rPr>
          <w:rFonts w:asciiTheme="minorEastAsia" w:hAnsiTheme="minorEastAsia"/>
          <w:b/>
          <w:bCs/>
          <w:sz w:val="20"/>
          <w:szCs w:val="20"/>
        </w:rPr>
        <w:t>への</w:t>
      </w:r>
      <w:r w:rsidR="2721A35E" w:rsidRPr="0A878BC5">
        <w:rPr>
          <w:rFonts w:asciiTheme="minorEastAsia" w:hAnsiTheme="minorEastAsia"/>
          <w:b/>
          <w:bCs/>
          <w:sz w:val="20"/>
          <w:szCs w:val="20"/>
        </w:rPr>
        <w:t>切替</w:t>
      </w:r>
      <w:r w:rsidR="3E06C638" w:rsidRPr="0A878BC5">
        <w:rPr>
          <w:rFonts w:asciiTheme="minorEastAsia" w:hAnsiTheme="minorEastAsia"/>
          <w:b/>
          <w:bCs/>
          <w:sz w:val="20"/>
          <w:szCs w:val="20"/>
        </w:rPr>
        <w:t>および初期設定のお願い</w:t>
      </w:r>
    </w:p>
    <w:p w14:paraId="7974A896" w14:textId="3FE7CAB9" w:rsidR="00B70D20" w:rsidRPr="00D15F76" w:rsidRDefault="00B70D20" w:rsidP="4F2FA2C8">
      <w:pPr>
        <w:spacing w:line="340" w:lineRule="exact"/>
        <w:jc w:val="center"/>
        <w:rPr>
          <w:rFonts w:asciiTheme="minorEastAsia" w:hAnsiTheme="minorEastAsia"/>
          <w:b/>
          <w:bCs/>
          <w:sz w:val="20"/>
          <w:szCs w:val="20"/>
        </w:rPr>
      </w:pPr>
    </w:p>
    <w:p w14:paraId="196B389D" w14:textId="25181F4A" w:rsidR="00691FB9" w:rsidRPr="00D15F76" w:rsidRDefault="00691FB9" w:rsidP="4F2FA2C8">
      <w:pPr>
        <w:spacing w:line="34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平素より学校におけるICT活用、</w:t>
      </w:r>
      <w:r w:rsidR="003D6E2A" w:rsidRPr="00D15F76">
        <w:rPr>
          <w:rFonts w:asciiTheme="minorEastAsia" w:hAnsiTheme="minorEastAsia"/>
          <w:sz w:val="20"/>
          <w:szCs w:val="20"/>
        </w:rPr>
        <w:t>教育の</w:t>
      </w:r>
      <w:r w:rsidR="007E6ADB" w:rsidRPr="00D15F76">
        <w:rPr>
          <w:rFonts w:asciiTheme="minorEastAsia" w:hAnsiTheme="minorEastAsia"/>
          <w:sz w:val="20"/>
          <w:szCs w:val="20"/>
        </w:rPr>
        <w:t>デジタル</w:t>
      </w:r>
      <w:r w:rsidRPr="00D15F76">
        <w:rPr>
          <w:rFonts w:asciiTheme="minorEastAsia" w:hAnsiTheme="minorEastAsia"/>
          <w:sz w:val="20"/>
          <w:szCs w:val="20"/>
        </w:rPr>
        <w:t>化に</w:t>
      </w:r>
      <w:r w:rsidR="003D6E2A" w:rsidRPr="00D15F76">
        <w:rPr>
          <w:rFonts w:asciiTheme="minorEastAsia" w:hAnsiTheme="minorEastAsia"/>
          <w:sz w:val="20"/>
          <w:szCs w:val="20"/>
        </w:rPr>
        <w:t>ご</w:t>
      </w:r>
      <w:r w:rsidRPr="00D15F76">
        <w:rPr>
          <w:rFonts w:asciiTheme="minorEastAsia" w:hAnsiTheme="minorEastAsia"/>
          <w:sz w:val="20"/>
          <w:szCs w:val="20"/>
        </w:rPr>
        <w:t>協力いただきありがとうございます。</w:t>
      </w:r>
    </w:p>
    <w:p w14:paraId="0E6E3D66" w14:textId="42509BBF" w:rsidR="009E4AE5" w:rsidRPr="00D15F76" w:rsidRDefault="00A77857" w:rsidP="4F2FA2C8">
      <w:p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本市(町</w:t>
      </w:r>
      <w:r w:rsidR="00C46D2D" w:rsidRPr="00D15F76">
        <w:rPr>
          <w:rFonts w:asciiTheme="minorEastAsia" w:hAnsiTheme="minorEastAsia" w:hint="eastAsia"/>
          <w:sz w:val="20"/>
          <w:szCs w:val="20"/>
        </w:rPr>
        <w:t>・村</w:t>
      </w:r>
      <w:r w:rsidRPr="00D15F76">
        <w:rPr>
          <w:rFonts w:asciiTheme="minorEastAsia" w:hAnsiTheme="minorEastAsia" w:hint="eastAsia"/>
          <w:sz w:val="20"/>
          <w:szCs w:val="20"/>
        </w:rPr>
        <w:t>)におきましては、学校と保護者間の連絡手段として、「まなびポケット」</w:t>
      </w:r>
      <w:r w:rsidR="00544380" w:rsidRPr="00D15F76">
        <w:rPr>
          <w:rFonts w:asciiTheme="minorEastAsia" w:hAnsiTheme="minorEastAsia" w:hint="eastAsia"/>
          <w:sz w:val="20"/>
          <w:szCs w:val="20"/>
        </w:rPr>
        <w:t>を活用してまいりましたが、このたび</w:t>
      </w:r>
      <w:r w:rsidR="00F7603A" w:rsidRPr="00D15F76">
        <w:rPr>
          <w:rFonts w:asciiTheme="minorEastAsia" w:hAnsiTheme="minorEastAsia" w:hint="eastAsia"/>
          <w:sz w:val="20"/>
          <w:szCs w:val="20"/>
        </w:rPr>
        <w:t>提供元(NTTドコモビジネス株式会社)</w:t>
      </w:r>
      <w:r w:rsidR="003F57D9" w:rsidRPr="00D15F76">
        <w:rPr>
          <w:rFonts w:asciiTheme="minorEastAsia" w:hAnsiTheme="minorEastAsia" w:hint="eastAsia"/>
          <w:sz w:val="20"/>
          <w:szCs w:val="20"/>
        </w:rPr>
        <w:t>によるシステム刷新に</w:t>
      </w:r>
      <w:r w:rsidR="001E532D" w:rsidRPr="00D15F76">
        <w:rPr>
          <w:rFonts w:asciiTheme="minorEastAsia" w:hAnsiTheme="minorEastAsia" w:hint="eastAsia"/>
          <w:sz w:val="20"/>
          <w:szCs w:val="20"/>
        </w:rPr>
        <w:t>伴</w:t>
      </w:r>
      <w:r w:rsidR="003F57D9" w:rsidRPr="00D15F76">
        <w:rPr>
          <w:rFonts w:asciiTheme="minorEastAsia" w:hAnsiTheme="minorEastAsia" w:hint="eastAsia"/>
          <w:sz w:val="20"/>
          <w:szCs w:val="20"/>
        </w:rPr>
        <w:t>い、</w:t>
      </w:r>
      <w:r w:rsidR="009E4AE5" w:rsidRPr="00D15F76">
        <w:rPr>
          <w:rFonts w:asciiTheme="minorEastAsia" w:hAnsiTheme="minorEastAsia" w:hint="eastAsia"/>
          <w:sz w:val="20"/>
          <w:szCs w:val="20"/>
        </w:rPr>
        <w:t>現在ご利用中の「まなびポケット保護者向けデジタル連絡機能」</w:t>
      </w:r>
      <w:r w:rsidR="002E548D" w:rsidRPr="00D15F76">
        <w:rPr>
          <w:rFonts w:asciiTheme="minorEastAsia" w:hAnsiTheme="minorEastAsia" w:hint="eastAsia"/>
          <w:sz w:val="20"/>
          <w:szCs w:val="20"/>
        </w:rPr>
        <w:t>サービスが</w:t>
      </w:r>
      <w:r w:rsidR="00D0764B" w:rsidRPr="00D15F76">
        <w:rPr>
          <w:rFonts w:asciiTheme="minorEastAsia" w:hAnsiTheme="minorEastAsia" w:hint="eastAsia"/>
          <w:sz w:val="20"/>
          <w:szCs w:val="20"/>
        </w:rPr>
        <w:t>2027年3月末をもって</w:t>
      </w:r>
      <w:r w:rsidR="009E4AE5" w:rsidRPr="00D15F76">
        <w:rPr>
          <w:rFonts w:asciiTheme="minorEastAsia" w:hAnsiTheme="minorEastAsia" w:hint="eastAsia"/>
          <w:sz w:val="20"/>
          <w:szCs w:val="20"/>
        </w:rPr>
        <w:t>終了することとなりました。</w:t>
      </w:r>
    </w:p>
    <w:p w14:paraId="6905F0BD" w14:textId="6DF700FE" w:rsidR="00CA47DB" w:rsidRPr="00D15F76" w:rsidRDefault="08703023" w:rsidP="0A878BC5">
      <w:pPr>
        <w:spacing w:line="340" w:lineRule="exact"/>
        <w:rPr>
          <w:rFonts w:asciiTheme="minorEastAsia" w:hAnsiTheme="minorEastAsia"/>
          <w:sz w:val="20"/>
          <w:szCs w:val="20"/>
        </w:rPr>
      </w:pPr>
      <w:r w:rsidRPr="0A878BC5">
        <w:rPr>
          <w:rFonts w:asciiTheme="minorEastAsia" w:hAnsiTheme="minorEastAsia"/>
          <w:sz w:val="20"/>
          <w:szCs w:val="20"/>
        </w:rPr>
        <w:t>これに伴い、</w:t>
      </w:r>
      <w:r w:rsidR="4561EB76" w:rsidRPr="0A878BC5">
        <w:rPr>
          <w:rFonts w:asciiTheme="minorEastAsia" w:hAnsiTheme="minorEastAsia"/>
          <w:sz w:val="20"/>
          <w:szCs w:val="20"/>
        </w:rPr>
        <w:t>後継サービスである</w:t>
      </w:r>
      <w:r w:rsidR="76953CA4" w:rsidRPr="0A878BC5">
        <w:rPr>
          <w:rFonts w:asciiTheme="minorEastAsia" w:hAnsiTheme="minorEastAsia"/>
          <w:sz w:val="20"/>
          <w:szCs w:val="20"/>
        </w:rPr>
        <w:t>「まなびポケット保護者ポータル」</w:t>
      </w:r>
      <w:r w:rsidR="31310B61" w:rsidRPr="0A878BC5">
        <w:rPr>
          <w:rFonts w:asciiTheme="minorEastAsia" w:hAnsiTheme="minorEastAsia"/>
          <w:sz w:val="20"/>
          <w:szCs w:val="20"/>
        </w:rPr>
        <w:t>(以下「保護者ポータル」)</w:t>
      </w:r>
      <w:r w:rsidR="7A7FF0FA" w:rsidRPr="0A878BC5">
        <w:rPr>
          <w:rFonts w:asciiTheme="minorEastAsia" w:hAnsiTheme="minorEastAsia"/>
          <w:sz w:val="20"/>
          <w:szCs w:val="20"/>
        </w:rPr>
        <w:t>へ</w:t>
      </w:r>
      <w:r w:rsidR="424B7360" w:rsidRPr="0A878BC5">
        <w:rPr>
          <w:rFonts w:asciiTheme="minorEastAsia" w:hAnsiTheme="minorEastAsia"/>
          <w:sz w:val="20"/>
          <w:szCs w:val="20"/>
        </w:rPr>
        <w:t>の切替が必要となります</w:t>
      </w:r>
      <w:r w:rsidR="6813B870" w:rsidRPr="0A878BC5">
        <w:rPr>
          <w:rFonts w:asciiTheme="minorEastAsia" w:hAnsiTheme="minorEastAsia"/>
          <w:sz w:val="20"/>
          <w:szCs w:val="20"/>
        </w:rPr>
        <w:t>。</w:t>
      </w:r>
    </w:p>
    <w:p w14:paraId="66DA2074" w14:textId="2012C492" w:rsidR="00D82688" w:rsidRPr="004A1D13" w:rsidRDefault="0CCCDF76" w:rsidP="48D54928">
      <w:pPr>
        <w:spacing w:line="34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つきましては、下記の概要</w:t>
      </w:r>
      <w:r w:rsidR="16043044" w:rsidRPr="48D54928">
        <w:rPr>
          <w:rFonts w:asciiTheme="minorEastAsia" w:hAnsiTheme="minorEastAsia"/>
          <w:sz w:val="20"/>
          <w:szCs w:val="20"/>
        </w:rPr>
        <w:t>およびス</w:t>
      </w:r>
      <w:r w:rsidR="07A838DF" w:rsidRPr="48D54928">
        <w:rPr>
          <w:rFonts w:asciiTheme="minorEastAsia" w:hAnsiTheme="minorEastAsia"/>
          <w:sz w:val="20"/>
          <w:szCs w:val="20"/>
        </w:rPr>
        <w:t>ケジュール</w:t>
      </w:r>
      <w:r w:rsidR="2AC606F1" w:rsidRPr="48D54928">
        <w:rPr>
          <w:rFonts w:asciiTheme="minorEastAsia" w:hAnsiTheme="minorEastAsia"/>
          <w:sz w:val="20"/>
          <w:szCs w:val="20"/>
        </w:rPr>
        <w:t>をご確認のうえ</w:t>
      </w:r>
      <w:r w:rsidR="07A838DF" w:rsidRPr="48D54928">
        <w:rPr>
          <w:rFonts w:asciiTheme="minorEastAsia" w:hAnsiTheme="minorEastAsia"/>
          <w:sz w:val="20"/>
          <w:szCs w:val="20"/>
        </w:rPr>
        <w:t>、各校</w:t>
      </w:r>
      <w:r w:rsidR="4CB7D6A9" w:rsidRPr="48D54928">
        <w:rPr>
          <w:rFonts w:asciiTheme="minorEastAsia" w:hAnsiTheme="minorEastAsia"/>
          <w:sz w:val="20"/>
          <w:szCs w:val="20"/>
        </w:rPr>
        <w:t>での</w:t>
      </w:r>
      <w:r w:rsidR="07A838DF" w:rsidRPr="48D54928">
        <w:rPr>
          <w:rFonts w:asciiTheme="minorEastAsia" w:hAnsiTheme="minorEastAsia"/>
          <w:sz w:val="20"/>
          <w:szCs w:val="20"/>
        </w:rPr>
        <w:t>初期設定および</w:t>
      </w:r>
      <w:r w:rsidR="07A838DF" w:rsidRPr="004A1D13">
        <w:rPr>
          <w:rFonts w:asciiTheme="minorEastAsia" w:hAnsiTheme="minorEastAsia"/>
          <w:sz w:val="20"/>
          <w:szCs w:val="20"/>
        </w:rPr>
        <w:t>保護者への周知</w:t>
      </w:r>
      <w:r w:rsidR="022CE42A" w:rsidRPr="004A1D13">
        <w:rPr>
          <w:rFonts w:asciiTheme="minorEastAsia" w:hAnsiTheme="minorEastAsia"/>
          <w:sz w:val="20"/>
          <w:szCs w:val="20"/>
        </w:rPr>
        <w:t>対応をお願いいたします。</w:t>
      </w:r>
    </w:p>
    <w:p w14:paraId="7B5CCF78" w14:textId="0406CCA4" w:rsidR="0068076F" w:rsidRPr="00D15F76" w:rsidRDefault="07A838DF" w:rsidP="48D54928">
      <w:pPr>
        <w:spacing w:line="34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なお、</w:t>
      </w:r>
      <w:r w:rsidR="15E51993" w:rsidRPr="004A1D13">
        <w:rPr>
          <w:rFonts w:asciiTheme="minorEastAsia" w:hAnsiTheme="minorEastAsia"/>
          <w:sz w:val="20"/>
          <w:szCs w:val="20"/>
        </w:rPr>
        <w:t>本機能</w:t>
      </w:r>
      <w:r w:rsidR="1D4D7EAB" w:rsidRPr="004A1D13">
        <w:rPr>
          <w:rFonts w:asciiTheme="minorEastAsia" w:hAnsiTheme="minorEastAsia"/>
          <w:sz w:val="20"/>
          <w:szCs w:val="20"/>
        </w:rPr>
        <w:t>の</w:t>
      </w:r>
      <w:r w:rsidR="2721A35E" w:rsidRPr="004A1D13">
        <w:rPr>
          <w:rFonts w:asciiTheme="minorEastAsia" w:hAnsiTheme="minorEastAsia"/>
          <w:sz w:val="20"/>
          <w:szCs w:val="20"/>
        </w:rPr>
        <w:t>切替</w:t>
      </w:r>
      <w:r w:rsidR="1D4D7EAB" w:rsidRPr="004A1D13">
        <w:rPr>
          <w:rFonts w:asciiTheme="minorEastAsia" w:hAnsiTheme="minorEastAsia"/>
          <w:sz w:val="20"/>
          <w:szCs w:val="20"/>
        </w:rPr>
        <w:t>概要につきましては、</w:t>
      </w:r>
      <w:r w:rsidR="15E51993" w:rsidRPr="004A1D13">
        <w:rPr>
          <w:rFonts w:asciiTheme="minorEastAsia" w:hAnsiTheme="minorEastAsia"/>
          <w:sz w:val="20"/>
          <w:szCs w:val="20"/>
        </w:rPr>
        <w:t>○月○日の校長会</w:t>
      </w:r>
      <w:r w:rsidR="2F15A006" w:rsidRPr="004A1D13">
        <w:rPr>
          <w:rFonts w:asciiTheme="minorEastAsia" w:hAnsiTheme="minorEastAsia"/>
          <w:sz w:val="20"/>
          <w:szCs w:val="20"/>
        </w:rPr>
        <w:t>に</w:t>
      </w:r>
      <w:r w:rsidR="1D4D7EAB" w:rsidRPr="004A1D13">
        <w:rPr>
          <w:rFonts w:asciiTheme="minorEastAsia" w:hAnsiTheme="minorEastAsia"/>
          <w:sz w:val="20"/>
          <w:szCs w:val="20"/>
        </w:rPr>
        <w:t>おきましても</w:t>
      </w:r>
      <w:r w:rsidR="15E51993" w:rsidRPr="004A1D13">
        <w:rPr>
          <w:rFonts w:asciiTheme="minorEastAsia" w:hAnsiTheme="minorEastAsia"/>
          <w:sz w:val="20"/>
          <w:szCs w:val="20"/>
        </w:rPr>
        <w:t>ご説明</w:t>
      </w:r>
      <w:r w:rsidR="15E51993" w:rsidRPr="48D54928">
        <w:rPr>
          <w:rFonts w:asciiTheme="minorEastAsia" w:hAnsiTheme="minorEastAsia"/>
          <w:sz w:val="20"/>
          <w:szCs w:val="20"/>
        </w:rPr>
        <w:t>いたします。</w:t>
      </w:r>
    </w:p>
    <w:p w14:paraId="0D1AB29E" w14:textId="782625BA" w:rsidR="002C19B5" w:rsidRPr="00D15F76" w:rsidRDefault="002C19B5" w:rsidP="4F2FA2C8">
      <w:pPr>
        <w:spacing w:line="340" w:lineRule="exact"/>
        <w:ind w:firstLineChars="100" w:firstLine="200"/>
        <w:rPr>
          <w:rFonts w:asciiTheme="minorEastAsia" w:hAnsiTheme="minorEastAsia"/>
          <w:sz w:val="20"/>
          <w:szCs w:val="20"/>
        </w:rPr>
      </w:pPr>
    </w:p>
    <w:p w14:paraId="22A41AAA" w14:textId="7FB47DB0" w:rsidR="00CA47DB" w:rsidRPr="00D15F76" w:rsidRDefault="00A67F64" w:rsidP="4F2FA2C8">
      <w:pPr>
        <w:spacing w:line="340" w:lineRule="exact"/>
        <w:jc w:val="center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記</w:t>
      </w:r>
    </w:p>
    <w:p w14:paraId="3C96AC7C" w14:textId="7797D124" w:rsidR="0068076F" w:rsidRPr="00D15F76" w:rsidRDefault="0068076F" w:rsidP="4F2FA2C8">
      <w:pPr>
        <w:pStyle w:val="a9"/>
        <w:spacing w:line="340" w:lineRule="exact"/>
        <w:ind w:left="567"/>
        <w:rPr>
          <w:rFonts w:asciiTheme="minorEastAsia" w:hAnsiTheme="minorEastAsia"/>
          <w:sz w:val="20"/>
          <w:szCs w:val="20"/>
        </w:rPr>
      </w:pPr>
    </w:p>
    <w:p w14:paraId="3CF3CE83" w14:textId="767891D7" w:rsidR="00CA47DB" w:rsidRPr="00D15F76" w:rsidRDefault="02EE1762" w:rsidP="0A878BC5">
      <w:pPr>
        <w:pStyle w:val="a9"/>
        <w:numPr>
          <w:ilvl w:val="0"/>
          <w:numId w:val="27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A878BC5">
        <w:rPr>
          <w:rFonts w:asciiTheme="minorEastAsia" w:hAnsiTheme="minorEastAsia"/>
          <w:sz w:val="20"/>
          <w:szCs w:val="20"/>
        </w:rPr>
        <w:t>新しくご利用いただく「</w:t>
      </w:r>
      <w:r w:rsidR="1D4D7EAB" w:rsidRPr="0A878BC5">
        <w:rPr>
          <w:rFonts w:asciiTheme="minorEastAsia" w:hAnsiTheme="minorEastAsia"/>
          <w:sz w:val="20"/>
          <w:szCs w:val="20"/>
        </w:rPr>
        <w:t>保護者</w:t>
      </w:r>
      <w:r w:rsidR="4DEEA4F5" w:rsidRPr="0A878BC5">
        <w:rPr>
          <w:rFonts w:asciiTheme="minorEastAsia" w:hAnsiTheme="minorEastAsia"/>
          <w:sz w:val="20"/>
          <w:szCs w:val="20"/>
        </w:rPr>
        <w:t>ポータル</w:t>
      </w:r>
      <w:r w:rsidRPr="0A878BC5">
        <w:rPr>
          <w:rFonts w:asciiTheme="minorEastAsia" w:hAnsiTheme="minorEastAsia"/>
          <w:sz w:val="20"/>
          <w:szCs w:val="20"/>
        </w:rPr>
        <w:t>」</w:t>
      </w:r>
      <w:r w:rsidR="1D4D7EAB" w:rsidRPr="0A878BC5">
        <w:rPr>
          <w:rFonts w:asciiTheme="minorEastAsia" w:hAnsiTheme="minorEastAsia"/>
          <w:sz w:val="20"/>
          <w:szCs w:val="20"/>
        </w:rPr>
        <w:t>の</w:t>
      </w:r>
      <w:r w:rsidR="01B7518E" w:rsidRPr="0A878BC5">
        <w:rPr>
          <w:rFonts w:asciiTheme="minorEastAsia" w:hAnsiTheme="minorEastAsia"/>
          <w:sz w:val="20"/>
          <w:szCs w:val="20"/>
        </w:rPr>
        <w:t>機能</w:t>
      </w:r>
      <w:r w:rsidR="1D4D7EAB" w:rsidRPr="0A878BC5">
        <w:rPr>
          <w:rFonts w:asciiTheme="minorEastAsia" w:hAnsiTheme="minorEastAsia"/>
          <w:sz w:val="20"/>
          <w:szCs w:val="20"/>
        </w:rPr>
        <w:t>概要</w:t>
      </w:r>
    </w:p>
    <w:p w14:paraId="63EC800A" w14:textId="77777777" w:rsidR="00B57839" w:rsidRPr="00D15F76" w:rsidRDefault="00B57839" w:rsidP="00B57839">
      <w:pPr>
        <w:pStyle w:val="a9"/>
        <w:numPr>
          <w:ilvl w:val="0"/>
          <w:numId w:val="16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連絡帳機能</w:t>
      </w:r>
    </w:p>
    <w:p w14:paraId="502E1A05" w14:textId="77777777" w:rsidR="00B57839" w:rsidRPr="00D15F76" w:rsidRDefault="00B57839" w:rsidP="00B57839">
      <w:pPr>
        <w:pStyle w:val="a9"/>
        <w:numPr>
          <w:ilvl w:val="0"/>
          <w:numId w:val="16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出欠連絡機能</w:t>
      </w:r>
    </w:p>
    <w:p w14:paraId="318BA7BE" w14:textId="47883F1E" w:rsidR="00B57839" w:rsidRPr="00D15F76" w:rsidRDefault="3EC441B9" w:rsidP="48D54928">
      <w:pPr>
        <w:pStyle w:val="a9"/>
        <w:numPr>
          <w:ilvl w:val="0"/>
          <w:numId w:val="16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  <w:highlight w:val="lightGray"/>
        </w:rPr>
        <w:t>時間割機能</w:t>
      </w:r>
    </w:p>
    <w:p w14:paraId="70A50C5A" w14:textId="79F5A473" w:rsidR="001F52C8" w:rsidRPr="00D15F76" w:rsidRDefault="578B45B8" w:rsidP="48D54928">
      <w:pPr>
        <w:spacing w:line="340" w:lineRule="exact"/>
        <w:ind w:left="709"/>
        <w:rPr>
          <w:rFonts w:asciiTheme="minorEastAsia" w:hAnsiTheme="minorEastAsia"/>
          <w:sz w:val="20"/>
          <w:szCs w:val="20"/>
          <w:highlight w:val="lightGray"/>
        </w:rPr>
      </w:pPr>
      <w:r w:rsidRPr="48D54928">
        <w:rPr>
          <w:rFonts w:asciiTheme="minorEastAsia" w:hAnsiTheme="minorEastAsia"/>
          <w:sz w:val="20"/>
          <w:szCs w:val="20"/>
        </w:rPr>
        <w:t>これまで</w:t>
      </w:r>
      <w:r w:rsidR="65C6350B" w:rsidRPr="48D54928">
        <w:rPr>
          <w:rFonts w:asciiTheme="minorEastAsia" w:hAnsiTheme="minorEastAsia"/>
          <w:sz w:val="20"/>
          <w:szCs w:val="20"/>
        </w:rPr>
        <w:t>の</w:t>
      </w:r>
      <w:r w:rsidRPr="48D54928">
        <w:rPr>
          <w:rFonts w:asciiTheme="minorEastAsia" w:hAnsiTheme="minorEastAsia"/>
          <w:sz w:val="20"/>
          <w:szCs w:val="20"/>
        </w:rPr>
        <w:t>出欠連絡や連絡帳がより使いやすくなります。また</w:t>
      </w:r>
      <w:r w:rsidRPr="004A1D13">
        <w:rPr>
          <w:rFonts w:asciiTheme="minorEastAsia" w:hAnsiTheme="minorEastAsia"/>
          <w:sz w:val="20"/>
          <w:szCs w:val="20"/>
        </w:rPr>
        <w:t>、</w:t>
      </w:r>
      <w:r w:rsidR="4A5E9AF2" w:rsidRPr="004A1D13">
        <w:rPr>
          <w:rFonts w:asciiTheme="minorEastAsia" w:hAnsiTheme="minorEastAsia"/>
          <w:sz w:val="20"/>
          <w:szCs w:val="20"/>
        </w:rPr>
        <w:t>保護者自身に</w:t>
      </w:r>
      <w:r w:rsidR="4A5E9AF2" w:rsidRPr="48D54928">
        <w:rPr>
          <w:rFonts w:asciiTheme="minorEastAsia" w:hAnsiTheme="minorEastAsia"/>
          <w:sz w:val="20"/>
          <w:szCs w:val="20"/>
        </w:rPr>
        <w:t>よるアカウント作成</w:t>
      </w:r>
      <w:r w:rsidR="1B54AAD8" w:rsidRPr="48D54928">
        <w:rPr>
          <w:rFonts w:asciiTheme="minorEastAsia" w:hAnsiTheme="minorEastAsia"/>
          <w:sz w:val="20"/>
          <w:szCs w:val="20"/>
        </w:rPr>
        <w:t>・</w:t>
      </w:r>
      <w:r w:rsidR="4A5E9AF2" w:rsidRPr="48D54928">
        <w:rPr>
          <w:rFonts w:asciiTheme="minorEastAsia" w:hAnsiTheme="minorEastAsia"/>
          <w:sz w:val="20"/>
          <w:szCs w:val="20"/>
        </w:rPr>
        <w:t>管理</w:t>
      </w:r>
      <w:r w:rsidR="1B54AAD8" w:rsidRPr="48D54928">
        <w:rPr>
          <w:rFonts w:asciiTheme="minorEastAsia" w:hAnsiTheme="minorEastAsia"/>
          <w:sz w:val="20"/>
          <w:szCs w:val="20"/>
        </w:rPr>
        <w:t>を行っていただく</w:t>
      </w:r>
      <w:r w:rsidR="44F7C023" w:rsidRPr="48D54928">
        <w:rPr>
          <w:rFonts w:asciiTheme="minorEastAsia" w:hAnsiTheme="minorEastAsia"/>
          <w:sz w:val="20"/>
          <w:szCs w:val="20"/>
        </w:rPr>
        <w:t>仕組みに変更となるため、</w:t>
      </w:r>
      <w:r w:rsidR="4A5E9AF2" w:rsidRPr="48D54928">
        <w:rPr>
          <w:rFonts w:asciiTheme="minorEastAsia" w:hAnsiTheme="minorEastAsia"/>
          <w:sz w:val="20"/>
          <w:szCs w:val="20"/>
        </w:rPr>
        <w:t>学校側の</w:t>
      </w:r>
      <w:r w:rsidR="45D844CD" w:rsidRPr="48D54928">
        <w:rPr>
          <w:rFonts w:asciiTheme="minorEastAsia" w:hAnsiTheme="minorEastAsia"/>
          <w:sz w:val="20"/>
          <w:szCs w:val="20"/>
        </w:rPr>
        <w:t>ID</w:t>
      </w:r>
      <w:r w:rsidR="4A5E9AF2" w:rsidRPr="48D54928">
        <w:rPr>
          <w:rFonts w:asciiTheme="minorEastAsia" w:hAnsiTheme="minorEastAsia"/>
          <w:sz w:val="20"/>
          <w:szCs w:val="20"/>
        </w:rPr>
        <w:t>管理</w:t>
      </w:r>
      <w:r w:rsidR="059857A8" w:rsidRPr="48D54928">
        <w:rPr>
          <w:rFonts w:asciiTheme="minorEastAsia" w:hAnsiTheme="minorEastAsia"/>
          <w:sz w:val="20"/>
          <w:szCs w:val="20"/>
        </w:rPr>
        <w:t>等の負担</w:t>
      </w:r>
      <w:r w:rsidR="4A5E9AF2" w:rsidRPr="48D54928">
        <w:rPr>
          <w:rFonts w:asciiTheme="minorEastAsia" w:hAnsiTheme="minorEastAsia"/>
          <w:sz w:val="20"/>
          <w:szCs w:val="20"/>
        </w:rPr>
        <w:t>軽減</w:t>
      </w:r>
      <w:r w:rsidR="379B3C67" w:rsidRPr="48D54928">
        <w:rPr>
          <w:rFonts w:asciiTheme="minorEastAsia" w:hAnsiTheme="minorEastAsia"/>
          <w:sz w:val="20"/>
          <w:szCs w:val="20"/>
        </w:rPr>
        <w:t>が</w:t>
      </w:r>
      <w:r w:rsidR="4A5E9AF2" w:rsidRPr="48D54928">
        <w:rPr>
          <w:rFonts w:asciiTheme="minorEastAsia" w:hAnsiTheme="minorEastAsia"/>
          <w:sz w:val="20"/>
          <w:szCs w:val="20"/>
        </w:rPr>
        <w:t>見込まれます。</w:t>
      </w:r>
      <w:r w:rsidR="4A5E9AF2" w:rsidRPr="48D54928">
        <w:rPr>
          <w:rFonts w:asciiTheme="minorEastAsia" w:hAnsiTheme="minorEastAsia"/>
          <w:sz w:val="20"/>
          <w:szCs w:val="20"/>
          <w:highlight w:val="lightGray"/>
        </w:rPr>
        <w:t>さらに、</w:t>
      </w:r>
      <w:r w:rsidR="2107223C" w:rsidRPr="48D54928">
        <w:rPr>
          <w:rFonts w:asciiTheme="minorEastAsia" w:hAnsiTheme="minorEastAsia"/>
          <w:sz w:val="20"/>
          <w:szCs w:val="20"/>
          <w:highlight w:val="lightGray"/>
        </w:rPr>
        <w:t>時間割や宿題、持ち物などを保</w:t>
      </w:r>
      <w:r w:rsidR="5A9FC98D" w:rsidRPr="48D54928">
        <w:rPr>
          <w:rFonts w:asciiTheme="minorEastAsia" w:hAnsiTheme="minorEastAsia"/>
          <w:sz w:val="20"/>
          <w:szCs w:val="20"/>
          <w:highlight w:val="lightGray"/>
        </w:rPr>
        <w:t>護者</w:t>
      </w:r>
      <w:r w:rsidR="45F1D62E" w:rsidRPr="48D54928">
        <w:rPr>
          <w:rFonts w:asciiTheme="minorEastAsia" w:hAnsiTheme="minorEastAsia"/>
          <w:sz w:val="20"/>
          <w:szCs w:val="20"/>
          <w:highlight w:val="lightGray"/>
        </w:rPr>
        <w:t>へ</w:t>
      </w:r>
      <w:r w:rsidR="0648953C" w:rsidRPr="48D54928">
        <w:rPr>
          <w:rFonts w:asciiTheme="minorEastAsia" w:hAnsiTheme="minorEastAsia"/>
          <w:sz w:val="20"/>
          <w:szCs w:val="20"/>
          <w:highlight w:val="lightGray"/>
        </w:rPr>
        <w:t>共有</w:t>
      </w:r>
      <w:r w:rsidR="5A9FC98D" w:rsidRPr="48D54928">
        <w:rPr>
          <w:rFonts w:asciiTheme="minorEastAsia" w:hAnsiTheme="minorEastAsia"/>
          <w:sz w:val="20"/>
          <w:szCs w:val="20"/>
          <w:highlight w:val="lightGray"/>
        </w:rPr>
        <w:t>できる</w:t>
      </w:r>
      <w:r w:rsidR="46756285" w:rsidRPr="48D54928">
        <w:rPr>
          <w:rFonts w:asciiTheme="minorEastAsia" w:hAnsiTheme="minorEastAsia"/>
          <w:sz w:val="20"/>
          <w:szCs w:val="20"/>
          <w:highlight w:val="lightGray"/>
        </w:rPr>
        <w:t>「時間割」</w:t>
      </w:r>
      <w:r w:rsidR="0648953C" w:rsidRPr="48D54928">
        <w:rPr>
          <w:rFonts w:asciiTheme="minorEastAsia" w:hAnsiTheme="minorEastAsia"/>
          <w:sz w:val="20"/>
          <w:szCs w:val="20"/>
          <w:highlight w:val="lightGray"/>
        </w:rPr>
        <w:t>機能も新たにお使いいただ</w:t>
      </w:r>
      <w:r w:rsidR="429ADD79" w:rsidRPr="48D54928">
        <w:rPr>
          <w:rFonts w:asciiTheme="minorEastAsia" w:hAnsiTheme="minorEastAsia"/>
          <w:sz w:val="20"/>
          <w:szCs w:val="20"/>
          <w:highlight w:val="lightGray"/>
        </w:rPr>
        <w:t>けるようになります</w:t>
      </w:r>
      <w:r w:rsidR="5A9FC98D" w:rsidRPr="48D54928">
        <w:rPr>
          <w:rFonts w:asciiTheme="minorEastAsia" w:hAnsiTheme="minorEastAsia"/>
          <w:sz w:val="20"/>
          <w:szCs w:val="20"/>
          <w:highlight w:val="lightGray"/>
        </w:rPr>
        <w:t>。</w:t>
      </w:r>
    </w:p>
    <w:p w14:paraId="4FC6C18A" w14:textId="5C71C776" w:rsidR="30DF94CB" w:rsidRDefault="30DF94CB" w:rsidP="48D54928">
      <w:pPr>
        <w:spacing w:line="340" w:lineRule="exact"/>
        <w:ind w:left="709"/>
        <w:rPr>
          <w:rFonts w:asciiTheme="minorEastAsia" w:hAnsiTheme="minorEastAsia"/>
          <w:sz w:val="20"/>
          <w:szCs w:val="20"/>
          <w:highlight w:val="lightGray"/>
        </w:rPr>
      </w:pPr>
      <w:r w:rsidRPr="48D54928">
        <w:rPr>
          <w:rFonts w:asciiTheme="minorEastAsia" w:hAnsiTheme="minorEastAsia"/>
          <w:sz w:val="20"/>
          <w:szCs w:val="20"/>
          <w:highlight w:val="lightGray"/>
        </w:rPr>
        <w:t>(※グレー部分はまなびポケットAARポータルを利用されていない場合は削除してください。)</w:t>
      </w:r>
    </w:p>
    <w:p w14:paraId="19B55D08" w14:textId="77777777" w:rsidR="009575A6" w:rsidRPr="00D15F76" w:rsidRDefault="009575A6" w:rsidP="00586EEE">
      <w:pPr>
        <w:spacing w:line="340" w:lineRule="exact"/>
        <w:ind w:left="709"/>
        <w:rPr>
          <w:rFonts w:asciiTheme="minorEastAsia" w:hAnsiTheme="minorEastAsia"/>
          <w:sz w:val="20"/>
          <w:szCs w:val="20"/>
        </w:rPr>
      </w:pPr>
    </w:p>
    <w:p w14:paraId="0C75B891" w14:textId="3D67198E" w:rsidR="009575A6" w:rsidRPr="00D15F76" w:rsidRDefault="448BAC19" w:rsidP="0A878BC5">
      <w:pPr>
        <w:pStyle w:val="a9"/>
        <w:numPr>
          <w:ilvl w:val="0"/>
          <w:numId w:val="9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A878BC5">
        <w:rPr>
          <w:rFonts w:asciiTheme="minorEastAsia" w:hAnsiTheme="minorEastAsia"/>
          <w:sz w:val="20"/>
          <w:szCs w:val="20"/>
        </w:rPr>
        <w:t>切替に伴う留意事項</w:t>
      </w:r>
    </w:p>
    <w:p w14:paraId="401F7851" w14:textId="0EDC83BA" w:rsidR="00A220FB" w:rsidRPr="00D15F76" w:rsidRDefault="0041720F" w:rsidP="00CD7536">
      <w:pPr>
        <w:pStyle w:val="a9"/>
        <w:numPr>
          <w:ilvl w:val="1"/>
          <w:numId w:val="9"/>
        </w:numPr>
        <w:spacing w:line="340" w:lineRule="exac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新規</w:t>
      </w:r>
      <w:r w:rsidR="000F7777" w:rsidRPr="00D15F76">
        <w:rPr>
          <w:rFonts w:asciiTheme="minorEastAsia" w:hAnsiTheme="minorEastAsia" w:hint="eastAsia"/>
          <w:sz w:val="20"/>
          <w:szCs w:val="20"/>
        </w:rPr>
        <w:t>アプリのインストール</w:t>
      </w:r>
      <w:r>
        <w:rPr>
          <w:rFonts w:asciiTheme="minorEastAsia" w:hAnsiTheme="minorEastAsia" w:hint="eastAsia"/>
          <w:sz w:val="20"/>
          <w:szCs w:val="20"/>
        </w:rPr>
        <w:t>が必要です</w:t>
      </w:r>
    </w:p>
    <w:p w14:paraId="35773BFA" w14:textId="4C3B57E2" w:rsidR="00CD7536" w:rsidRPr="004A1D13" w:rsidRDefault="3E7C577B" w:rsidP="48D54928">
      <w:pPr>
        <w:pStyle w:val="a9"/>
        <w:spacing w:line="340" w:lineRule="exact"/>
        <w:ind w:left="1069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保護者は、新しいアプリ「</w:t>
      </w:r>
      <w:r w:rsidR="603E1AB0" w:rsidRPr="004A1D13">
        <w:rPr>
          <w:rFonts w:asciiTheme="minorEastAsia" w:hAnsiTheme="minorEastAsia"/>
          <w:sz w:val="20"/>
          <w:szCs w:val="20"/>
        </w:rPr>
        <w:t>まなびポケット</w:t>
      </w:r>
      <w:r w:rsidRPr="004A1D13">
        <w:rPr>
          <w:rFonts w:asciiTheme="minorEastAsia" w:hAnsiTheme="minorEastAsia"/>
          <w:sz w:val="20"/>
          <w:szCs w:val="20"/>
        </w:rPr>
        <w:t>保護者ポータル」を新規でインストールしていただく必要がござ</w:t>
      </w:r>
      <w:r w:rsidR="3029899E" w:rsidRPr="004A1D13">
        <w:rPr>
          <w:rFonts w:asciiTheme="minorEastAsia" w:hAnsiTheme="minorEastAsia"/>
          <w:sz w:val="20"/>
          <w:szCs w:val="20"/>
        </w:rPr>
        <w:t>います</w:t>
      </w:r>
      <w:r w:rsidR="46756285" w:rsidRPr="004A1D13">
        <w:rPr>
          <w:rFonts w:asciiTheme="minorEastAsia" w:hAnsiTheme="minorEastAsia"/>
          <w:sz w:val="20"/>
          <w:szCs w:val="20"/>
        </w:rPr>
        <w:t>。</w:t>
      </w:r>
    </w:p>
    <w:p w14:paraId="26ECB44F" w14:textId="195FF390" w:rsidR="001B6C8F" w:rsidRPr="004A1D13" w:rsidRDefault="00F03537" w:rsidP="001B6C8F">
      <w:pPr>
        <w:pStyle w:val="a9"/>
        <w:numPr>
          <w:ilvl w:val="0"/>
          <w:numId w:val="20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 w:hint="eastAsia"/>
          <w:sz w:val="20"/>
          <w:szCs w:val="20"/>
        </w:rPr>
        <w:t>過去</w:t>
      </w:r>
      <w:r w:rsidR="001B6C8F" w:rsidRPr="004A1D13">
        <w:rPr>
          <w:rFonts w:asciiTheme="minorEastAsia" w:hAnsiTheme="minorEastAsia" w:hint="eastAsia"/>
          <w:sz w:val="20"/>
          <w:szCs w:val="20"/>
        </w:rPr>
        <w:t>データ</w:t>
      </w:r>
      <w:r w:rsidRPr="004A1D13">
        <w:rPr>
          <w:rFonts w:asciiTheme="minorEastAsia" w:hAnsiTheme="minorEastAsia" w:hint="eastAsia"/>
          <w:sz w:val="20"/>
          <w:szCs w:val="20"/>
        </w:rPr>
        <w:t>の</w:t>
      </w:r>
      <w:r w:rsidR="0041720F" w:rsidRPr="004A1D13">
        <w:rPr>
          <w:rFonts w:asciiTheme="minorEastAsia" w:hAnsiTheme="minorEastAsia" w:hint="eastAsia"/>
          <w:sz w:val="20"/>
          <w:szCs w:val="20"/>
        </w:rPr>
        <w:t>引</w:t>
      </w:r>
      <w:r w:rsidR="00C3252D" w:rsidRPr="004A1D13">
        <w:rPr>
          <w:rFonts w:asciiTheme="minorEastAsia" w:hAnsiTheme="minorEastAsia" w:hint="eastAsia"/>
          <w:sz w:val="20"/>
          <w:szCs w:val="20"/>
        </w:rPr>
        <w:t>き</w:t>
      </w:r>
      <w:r w:rsidR="0041720F" w:rsidRPr="004A1D13">
        <w:rPr>
          <w:rFonts w:asciiTheme="minorEastAsia" w:hAnsiTheme="minorEastAsia" w:hint="eastAsia"/>
          <w:sz w:val="20"/>
          <w:szCs w:val="20"/>
        </w:rPr>
        <w:t>継ぎについて</w:t>
      </w:r>
    </w:p>
    <w:p w14:paraId="6AA62D87" w14:textId="2103D5FD" w:rsidR="001B6C8F" w:rsidRPr="004A1D13" w:rsidRDefault="3029899E" w:rsidP="0D4819A7">
      <w:pPr>
        <w:pStyle w:val="a9"/>
        <w:spacing w:line="340" w:lineRule="exact"/>
        <w:ind w:left="861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現行機能でやり取りされた過去の連絡帳履歴や出欠データ等は引き継がれません。必要に応じて、</w:t>
      </w:r>
      <w:r w:rsidR="2CA12386" w:rsidRPr="004A1D13">
        <w:rPr>
          <w:rFonts w:asciiTheme="minorEastAsia" w:hAnsiTheme="minorEastAsia"/>
          <w:sz w:val="20"/>
          <w:szCs w:val="20"/>
        </w:rPr>
        <w:t>事前にデータの</w:t>
      </w:r>
      <w:r w:rsidR="24E1B67F" w:rsidRPr="004A1D13">
        <w:rPr>
          <w:rFonts w:asciiTheme="minorEastAsia" w:hAnsiTheme="minorEastAsia"/>
          <w:sz w:val="20"/>
          <w:szCs w:val="20"/>
        </w:rPr>
        <w:t>保存</w:t>
      </w:r>
      <w:r w:rsidRPr="004A1D13">
        <w:rPr>
          <w:rFonts w:asciiTheme="minorEastAsia" w:hAnsiTheme="minorEastAsia"/>
          <w:sz w:val="20"/>
          <w:szCs w:val="20"/>
        </w:rPr>
        <w:t>等を実施ください。</w:t>
      </w:r>
    </w:p>
    <w:p w14:paraId="70FDF093" w14:textId="1E051FB1" w:rsidR="00467D2A" w:rsidRPr="004A1D13" w:rsidRDefault="5161C926" w:rsidP="48D54928">
      <w:pPr>
        <w:pStyle w:val="a9"/>
        <w:numPr>
          <w:ilvl w:val="0"/>
          <w:numId w:val="20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保護者</w:t>
      </w:r>
      <w:r w:rsidR="42E592EA" w:rsidRPr="004A1D13">
        <w:rPr>
          <w:rFonts w:asciiTheme="minorEastAsia" w:hAnsiTheme="minorEastAsia"/>
          <w:sz w:val="20"/>
          <w:szCs w:val="20"/>
        </w:rPr>
        <w:t>自</w:t>
      </w:r>
      <w:r w:rsidRPr="004A1D13">
        <w:rPr>
          <w:rFonts w:asciiTheme="minorEastAsia" w:hAnsiTheme="minorEastAsia"/>
          <w:sz w:val="20"/>
          <w:szCs w:val="20"/>
        </w:rPr>
        <w:t>身によるアカウント登録</w:t>
      </w:r>
      <w:r w:rsidR="4589236C" w:rsidRPr="004A1D13">
        <w:rPr>
          <w:rFonts w:asciiTheme="minorEastAsia" w:hAnsiTheme="minorEastAsia"/>
          <w:sz w:val="20"/>
          <w:szCs w:val="20"/>
        </w:rPr>
        <w:t>が必要です</w:t>
      </w:r>
      <w:r w:rsidR="412EAE6F" w:rsidRPr="004A1D13">
        <w:rPr>
          <w:rFonts w:asciiTheme="minorEastAsia" w:hAnsiTheme="minorEastAsia"/>
          <w:sz w:val="20"/>
          <w:szCs w:val="20"/>
        </w:rPr>
        <w:t>。</w:t>
      </w:r>
    </w:p>
    <w:p w14:paraId="47AE2D3D" w14:textId="2EAE2706" w:rsidR="00F068DD" w:rsidRPr="00D15F76" w:rsidRDefault="09138A11" w:rsidP="48D54928">
      <w:pPr>
        <w:pStyle w:val="a9"/>
        <w:spacing w:line="340" w:lineRule="exact"/>
        <w:ind w:left="1069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アカウント登録時には</w:t>
      </w:r>
      <w:r w:rsidR="2DDBFD12" w:rsidRPr="004A1D13">
        <w:rPr>
          <w:rFonts w:asciiTheme="minorEastAsia" w:hAnsiTheme="minorEastAsia"/>
          <w:sz w:val="20"/>
          <w:szCs w:val="20"/>
        </w:rPr>
        <w:t>保護者個人のメールアドレス</w:t>
      </w:r>
      <w:r w:rsidR="101ADEF0" w:rsidRPr="004A1D13">
        <w:rPr>
          <w:rFonts w:asciiTheme="minorEastAsia" w:hAnsiTheme="minorEastAsia"/>
          <w:sz w:val="20"/>
          <w:szCs w:val="20"/>
        </w:rPr>
        <w:t>登録が必</w:t>
      </w:r>
      <w:r w:rsidR="101ADEF0" w:rsidRPr="48D54928">
        <w:rPr>
          <w:rFonts w:asciiTheme="minorEastAsia" w:hAnsiTheme="minorEastAsia"/>
          <w:sz w:val="20"/>
          <w:szCs w:val="20"/>
        </w:rPr>
        <w:t>要となります。</w:t>
      </w:r>
      <w:r>
        <w:br/>
      </w:r>
    </w:p>
    <w:p w14:paraId="20B74656" w14:textId="654C158D" w:rsidR="00F542AD" w:rsidRPr="00D15F76" w:rsidRDefault="6122A561" w:rsidP="0D4819A7">
      <w:pPr>
        <w:pStyle w:val="a9"/>
        <w:numPr>
          <w:ilvl w:val="0"/>
          <w:numId w:val="27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切替スケジュールおよび</w:t>
      </w:r>
      <w:r w:rsidR="5C70F00A" w:rsidRPr="48D54928">
        <w:rPr>
          <w:rFonts w:asciiTheme="minorEastAsia" w:hAnsiTheme="minorEastAsia"/>
          <w:sz w:val="20"/>
          <w:szCs w:val="20"/>
        </w:rPr>
        <w:t>各学校にて</w:t>
      </w:r>
      <w:r w:rsidR="4E343598" w:rsidRPr="48D54928">
        <w:rPr>
          <w:rFonts w:asciiTheme="minorEastAsia" w:hAnsiTheme="minorEastAsia"/>
          <w:sz w:val="20"/>
          <w:szCs w:val="20"/>
        </w:rPr>
        <w:t>ご対応</w:t>
      </w:r>
      <w:r w:rsidR="5C70F00A" w:rsidRPr="48D54928">
        <w:rPr>
          <w:rFonts w:asciiTheme="minorEastAsia" w:hAnsiTheme="minorEastAsia"/>
          <w:sz w:val="20"/>
          <w:szCs w:val="20"/>
        </w:rPr>
        <w:t>いただく内容</w:t>
      </w:r>
    </w:p>
    <w:p w14:paraId="11E65C10" w14:textId="72AAF417" w:rsidR="00182DD9" w:rsidRPr="00D15F76" w:rsidRDefault="00182DD9" w:rsidP="48D54928">
      <w:pPr>
        <w:pStyle w:val="a9"/>
        <w:spacing w:line="340" w:lineRule="exact"/>
        <w:ind w:left="440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【スケジュール</w:t>
      </w:r>
      <w:r w:rsidRPr="48D54928">
        <w:rPr>
          <w:rFonts w:asciiTheme="minorEastAsia" w:hAnsiTheme="minorEastAsia"/>
          <w:sz w:val="20"/>
          <w:szCs w:val="20"/>
          <w:highlight w:val="lightGray"/>
        </w:rPr>
        <w:t>（※該当するパターンを選択</w:t>
      </w:r>
      <w:r w:rsidR="54F3294C" w:rsidRPr="48D54928">
        <w:rPr>
          <w:rFonts w:asciiTheme="minorEastAsia" w:hAnsiTheme="minorEastAsia"/>
          <w:sz w:val="20"/>
          <w:szCs w:val="20"/>
          <w:highlight w:val="lightGray"/>
        </w:rPr>
        <w:t>し、不要な方は削除してください。</w:t>
      </w:r>
      <w:r w:rsidRPr="48D54928">
        <w:rPr>
          <w:rFonts w:asciiTheme="minorEastAsia" w:hAnsiTheme="minorEastAsia"/>
          <w:sz w:val="20"/>
          <w:szCs w:val="20"/>
          <w:highlight w:val="lightGray"/>
        </w:rPr>
        <w:t>）</w:t>
      </w:r>
      <w:r w:rsidRPr="48D54928">
        <w:rPr>
          <w:rFonts w:asciiTheme="minorEastAsia" w:hAnsiTheme="minorEastAsia"/>
          <w:sz w:val="20"/>
          <w:szCs w:val="20"/>
        </w:rPr>
        <w:t>】</w:t>
      </w:r>
    </w:p>
    <w:p w14:paraId="7C7A63C4" w14:textId="2F063A0C" w:rsidR="00182DD9" w:rsidRPr="00D15F76" w:rsidRDefault="630FDDD0" w:rsidP="48D54928">
      <w:pPr>
        <w:pStyle w:val="a9"/>
        <w:spacing w:line="340" w:lineRule="exact"/>
        <w:ind w:left="440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  <w:highlight w:val="lightGray"/>
        </w:rPr>
        <w:lastRenderedPageBreak/>
        <w:t>パターン①</w:t>
      </w:r>
      <w:r w:rsidR="44A34367" w:rsidRPr="48D54928">
        <w:rPr>
          <w:rFonts w:asciiTheme="minorEastAsia" w:hAnsiTheme="minorEastAsia"/>
          <w:sz w:val="20"/>
          <w:szCs w:val="20"/>
          <w:highlight w:val="lightGray"/>
        </w:rPr>
        <w:t>(利用時期は各学校の判断に委ねる場合)</w:t>
      </w:r>
      <w:r w:rsidR="02B83F2B" w:rsidRPr="48D54928">
        <w:rPr>
          <w:rFonts w:asciiTheme="minorEastAsia" w:hAnsiTheme="minorEastAsia"/>
          <w:sz w:val="20"/>
          <w:szCs w:val="20"/>
          <w:highlight w:val="lightGray"/>
        </w:rPr>
        <w:t>：</w:t>
      </w:r>
      <w:r w:rsidR="053C070E" w:rsidRPr="48D54928">
        <w:rPr>
          <w:rFonts w:asciiTheme="minorEastAsia" w:hAnsiTheme="minorEastAsia"/>
          <w:sz w:val="20"/>
          <w:szCs w:val="20"/>
        </w:rPr>
        <w:t>令和8年10月下旬から令和9年3月末までは</w:t>
      </w:r>
      <w:r w:rsidR="04005C5C" w:rsidRPr="48D54928">
        <w:rPr>
          <w:rFonts w:asciiTheme="minorEastAsia" w:hAnsiTheme="minorEastAsia"/>
          <w:sz w:val="20"/>
          <w:szCs w:val="20"/>
        </w:rPr>
        <w:t>切替期間となります。現行機能</w:t>
      </w:r>
      <w:r w:rsidR="02B83F2B" w:rsidRPr="48D54928">
        <w:rPr>
          <w:rFonts w:asciiTheme="minorEastAsia" w:hAnsiTheme="minorEastAsia"/>
          <w:sz w:val="20"/>
          <w:szCs w:val="20"/>
        </w:rPr>
        <w:t>も</w:t>
      </w:r>
      <w:r w:rsidR="04005C5C" w:rsidRPr="48D54928">
        <w:rPr>
          <w:rFonts w:asciiTheme="minorEastAsia" w:hAnsiTheme="minorEastAsia"/>
          <w:sz w:val="20"/>
          <w:szCs w:val="20"/>
        </w:rPr>
        <w:t>令和9年3月末まで並行してご利用いただけますので、</w:t>
      </w:r>
      <w:r w:rsidR="03E2F9E0" w:rsidRPr="48D54928">
        <w:rPr>
          <w:rFonts w:asciiTheme="minorEastAsia" w:hAnsiTheme="minorEastAsia"/>
          <w:sz w:val="20"/>
          <w:szCs w:val="20"/>
        </w:rPr>
        <w:t>各校の実態にあわせ</w:t>
      </w:r>
      <w:r w:rsidR="03E2F9E0" w:rsidRPr="004A1D13">
        <w:rPr>
          <w:rFonts w:asciiTheme="minorEastAsia" w:hAnsiTheme="minorEastAsia"/>
          <w:sz w:val="20"/>
          <w:szCs w:val="20"/>
        </w:rPr>
        <w:t>て保護者への周知および切替時期</w:t>
      </w:r>
      <w:r w:rsidR="602AF6AE" w:rsidRPr="004A1D13">
        <w:rPr>
          <w:rFonts w:asciiTheme="minorEastAsia" w:hAnsiTheme="minorEastAsia"/>
          <w:sz w:val="20"/>
          <w:szCs w:val="20"/>
        </w:rPr>
        <w:t>を</w:t>
      </w:r>
      <w:r w:rsidR="03E2F9E0" w:rsidRPr="004A1D13">
        <w:rPr>
          <w:rFonts w:asciiTheme="minorEastAsia" w:hAnsiTheme="minorEastAsia"/>
          <w:sz w:val="20"/>
          <w:szCs w:val="20"/>
        </w:rPr>
        <w:t>ご検討</w:t>
      </w:r>
      <w:r w:rsidR="602AF6AE" w:rsidRPr="004A1D13">
        <w:rPr>
          <w:rFonts w:asciiTheme="minorEastAsia" w:hAnsiTheme="minorEastAsia"/>
          <w:sz w:val="20"/>
          <w:szCs w:val="20"/>
        </w:rPr>
        <w:t>くださ</w:t>
      </w:r>
      <w:r w:rsidR="602AF6AE" w:rsidRPr="48D54928">
        <w:rPr>
          <w:rFonts w:asciiTheme="minorEastAsia" w:hAnsiTheme="minorEastAsia"/>
          <w:sz w:val="20"/>
          <w:szCs w:val="20"/>
        </w:rPr>
        <w:t>い。なお、現行機能</w:t>
      </w:r>
      <w:r w:rsidR="3E97FFB6" w:rsidRPr="48D54928">
        <w:rPr>
          <w:rFonts w:asciiTheme="minorEastAsia" w:hAnsiTheme="minorEastAsia"/>
          <w:sz w:val="20"/>
          <w:szCs w:val="20"/>
        </w:rPr>
        <w:t>の提供終了までに</w:t>
      </w:r>
      <w:r w:rsidR="1B2BAB33" w:rsidRPr="48D54928">
        <w:rPr>
          <w:rFonts w:asciiTheme="minorEastAsia" w:hAnsiTheme="minorEastAsia"/>
          <w:sz w:val="20"/>
          <w:szCs w:val="20"/>
        </w:rPr>
        <w:t>切替</w:t>
      </w:r>
      <w:r w:rsidR="3E97FFB6" w:rsidRPr="48D54928">
        <w:rPr>
          <w:rFonts w:asciiTheme="minorEastAsia" w:hAnsiTheme="minorEastAsia"/>
          <w:sz w:val="20"/>
          <w:szCs w:val="20"/>
        </w:rPr>
        <w:t>および設定が完了するよう</w:t>
      </w:r>
      <w:r w:rsidR="1B2BAB33" w:rsidRPr="48D54928">
        <w:rPr>
          <w:rFonts w:asciiTheme="minorEastAsia" w:hAnsiTheme="minorEastAsia"/>
          <w:sz w:val="20"/>
          <w:szCs w:val="20"/>
        </w:rPr>
        <w:t>、</w:t>
      </w:r>
      <w:r w:rsidR="3E97FFB6" w:rsidRPr="48D54928">
        <w:rPr>
          <w:rFonts w:asciiTheme="minorEastAsia" w:hAnsiTheme="minorEastAsia"/>
          <w:sz w:val="20"/>
          <w:szCs w:val="20"/>
        </w:rPr>
        <w:t>計画的なご対応をお願いいたします。</w:t>
      </w:r>
    </w:p>
    <w:p w14:paraId="03B4342D" w14:textId="430F2BDE" w:rsidR="007E7527" w:rsidRPr="004A1D13" w:rsidRDefault="630FDDD0" w:rsidP="0D4819A7">
      <w:pPr>
        <w:pStyle w:val="a9"/>
        <w:spacing w:line="340" w:lineRule="exact"/>
        <w:ind w:left="440"/>
      </w:pPr>
      <w:r w:rsidRPr="48D54928">
        <w:rPr>
          <w:rFonts w:asciiTheme="minorEastAsia" w:hAnsiTheme="minorEastAsia"/>
          <w:sz w:val="20"/>
          <w:szCs w:val="20"/>
          <w:highlight w:val="lightGray"/>
        </w:rPr>
        <w:t>パターン②</w:t>
      </w:r>
      <w:r w:rsidR="44A34367" w:rsidRPr="48D54928">
        <w:rPr>
          <w:rFonts w:asciiTheme="minorEastAsia" w:hAnsiTheme="minorEastAsia"/>
          <w:sz w:val="20"/>
          <w:szCs w:val="20"/>
          <w:highlight w:val="lightGray"/>
        </w:rPr>
        <w:t>(</w:t>
      </w:r>
      <w:r w:rsidR="773624F1" w:rsidRPr="48D54928">
        <w:rPr>
          <w:rFonts w:asciiTheme="minorEastAsia" w:hAnsiTheme="minorEastAsia"/>
          <w:sz w:val="20"/>
          <w:szCs w:val="20"/>
          <w:highlight w:val="lightGray"/>
        </w:rPr>
        <w:t>全校</w:t>
      </w:r>
      <w:r w:rsidR="3E97FFB6" w:rsidRPr="48D54928">
        <w:rPr>
          <w:rFonts w:asciiTheme="minorEastAsia" w:hAnsiTheme="minorEastAsia"/>
          <w:sz w:val="20"/>
          <w:szCs w:val="20"/>
          <w:highlight w:val="lightGray"/>
        </w:rPr>
        <w:t>一斉</w:t>
      </w:r>
      <w:r w:rsidR="773624F1" w:rsidRPr="48D54928">
        <w:rPr>
          <w:rFonts w:asciiTheme="minorEastAsia" w:hAnsiTheme="minorEastAsia"/>
          <w:sz w:val="20"/>
          <w:szCs w:val="20"/>
          <w:highlight w:val="lightGray"/>
        </w:rPr>
        <w:t>で利用開始する場合</w:t>
      </w:r>
      <w:r w:rsidR="44A34367" w:rsidRPr="48D54928">
        <w:rPr>
          <w:rFonts w:asciiTheme="minorEastAsia" w:hAnsiTheme="minorEastAsia"/>
          <w:sz w:val="20"/>
          <w:szCs w:val="20"/>
          <w:highlight w:val="lightGray"/>
        </w:rPr>
        <w:t>)</w:t>
      </w:r>
      <w:r w:rsidR="6D0BBDC9" w:rsidRPr="48D54928">
        <w:rPr>
          <w:rFonts w:asciiTheme="minorEastAsia" w:hAnsiTheme="minorEastAsia"/>
          <w:sz w:val="20"/>
          <w:szCs w:val="20"/>
          <w:highlight w:val="lightGray"/>
        </w:rPr>
        <w:t>：</w:t>
      </w:r>
      <w:r w:rsidR="3E97FFB6" w:rsidRPr="48D54928">
        <w:rPr>
          <w:rFonts w:asciiTheme="minorEastAsia" w:hAnsiTheme="minorEastAsia"/>
          <w:sz w:val="20"/>
          <w:szCs w:val="20"/>
        </w:rPr>
        <w:t>全校での一斉切替えに伴い、</w:t>
      </w:r>
      <w:r w:rsidR="4E2829D3" w:rsidRPr="48D54928">
        <w:rPr>
          <w:rFonts w:asciiTheme="minorEastAsia" w:hAnsiTheme="minorEastAsia"/>
          <w:sz w:val="20"/>
          <w:szCs w:val="20"/>
        </w:rPr>
        <w:t>利用開始日までに学校管理者アカウントでの設定およ</w:t>
      </w:r>
      <w:r w:rsidR="4E2829D3" w:rsidRPr="004A1D13">
        <w:rPr>
          <w:rFonts w:asciiTheme="minorEastAsia" w:hAnsiTheme="minorEastAsia"/>
          <w:sz w:val="20"/>
          <w:szCs w:val="20"/>
        </w:rPr>
        <w:t>び保護者への案内を完了いただく必要があります。以下の日程を目安にご準備をお願いいたします。</w:t>
      </w:r>
    </w:p>
    <w:p w14:paraId="1F294DF8" w14:textId="3FF7516F" w:rsidR="007E7527" w:rsidRPr="00D15F76" w:rsidRDefault="7BEA9D9E" w:rsidP="0D4819A7">
      <w:pPr>
        <w:pStyle w:val="a9"/>
        <w:spacing w:line="340" w:lineRule="exact"/>
        <w:ind w:left="440"/>
      </w:pPr>
      <w:r w:rsidRPr="004A1D13">
        <w:rPr>
          <w:rFonts w:asciiTheme="minorEastAsia" w:hAnsiTheme="minorEastAsia"/>
          <w:sz w:val="20"/>
          <w:szCs w:val="20"/>
        </w:rPr>
        <w:t>〇月〇日</w:t>
      </w:r>
      <w:r w:rsidR="0A86D6F5" w:rsidRPr="004A1D13">
        <w:rPr>
          <w:rFonts w:asciiTheme="minorEastAsia" w:hAnsiTheme="minorEastAsia"/>
          <w:sz w:val="20"/>
          <w:szCs w:val="20"/>
        </w:rPr>
        <w:t>(〇)</w:t>
      </w:r>
      <w:r w:rsidR="135CC5DD" w:rsidRPr="004A1D13">
        <w:rPr>
          <w:rFonts w:asciiTheme="minorEastAsia" w:hAnsiTheme="minorEastAsia"/>
          <w:sz w:val="20"/>
          <w:szCs w:val="20"/>
        </w:rPr>
        <w:t>：学校</w:t>
      </w:r>
      <w:r w:rsidR="0A86D6F5" w:rsidRPr="004A1D13">
        <w:rPr>
          <w:rFonts w:asciiTheme="minorEastAsia" w:hAnsiTheme="minorEastAsia"/>
          <w:sz w:val="20"/>
          <w:szCs w:val="20"/>
        </w:rPr>
        <w:t>校管理者アカウントでの設定および保護者への</w:t>
      </w:r>
      <w:r w:rsidR="4D28C441" w:rsidRPr="004A1D13">
        <w:rPr>
          <w:rFonts w:asciiTheme="minorEastAsia" w:hAnsiTheme="minorEastAsia"/>
          <w:sz w:val="20"/>
          <w:szCs w:val="20"/>
        </w:rPr>
        <w:t>案</w:t>
      </w:r>
      <w:r w:rsidR="4D28C441" w:rsidRPr="48D54928">
        <w:rPr>
          <w:rFonts w:asciiTheme="minorEastAsia" w:hAnsiTheme="minorEastAsia"/>
          <w:sz w:val="20"/>
          <w:szCs w:val="20"/>
        </w:rPr>
        <w:t>内</w:t>
      </w:r>
    </w:p>
    <w:p w14:paraId="48C6D8A5" w14:textId="685487FC" w:rsidR="007E7527" w:rsidRPr="00D15F76" w:rsidRDefault="4D28C441" w:rsidP="0D4819A7">
      <w:pPr>
        <w:pStyle w:val="a9"/>
        <w:spacing w:line="340" w:lineRule="exact"/>
        <w:ind w:left="440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〇月〇日(〇)</w:t>
      </w:r>
      <w:r w:rsidR="293F9AB4" w:rsidRPr="48D54928">
        <w:rPr>
          <w:rFonts w:asciiTheme="minorEastAsia" w:hAnsiTheme="minorEastAsia"/>
          <w:sz w:val="20"/>
          <w:szCs w:val="20"/>
        </w:rPr>
        <w:t>：保護者ポータル</w:t>
      </w:r>
      <w:r w:rsidR="7BEA9D9E" w:rsidRPr="48D54928">
        <w:rPr>
          <w:rFonts w:asciiTheme="minorEastAsia" w:hAnsiTheme="minorEastAsia"/>
          <w:sz w:val="20"/>
          <w:szCs w:val="20"/>
        </w:rPr>
        <w:t>利用開始</w:t>
      </w:r>
    </w:p>
    <w:p w14:paraId="6738A014" w14:textId="32B16C9A" w:rsidR="00190930" w:rsidRPr="00D15F76" w:rsidRDefault="003C45EE" w:rsidP="00231339">
      <w:pPr>
        <w:spacing w:line="340" w:lineRule="exact"/>
        <w:ind w:firstLineChars="200" w:firstLine="400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【ご対応内容】</w:t>
      </w:r>
    </w:p>
    <w:p w14:paraId="0963D003" w14:textId="5F65F428" w:rsidR="00190930" w:rsidRPr="00D15F76" w:rsidRDefault="00A16FAF" w:rsidP="00190930">
      <w:pPr>
        <w:pStyle w:val="a9"/>
        <w:numPr>
          <w:ilvl w:val="0"/>
          <w:numId w:val="18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/>
          <w:sz w:val="20"/>
          <w:szCs w:val="20"/>
        </w:rPr>
        <w:t>学校管理者アカウントにて、まなびポケットへログイン</w:t>
      </w:r>
    </w:p>
    <w:p w14:paraId="41201B38" w14:textId="5C881591" w:rsidR="00A16FAF" w:rsidRPr="00D15F76" w:rsidRDefault="044CC78F" w:rsidP="0A878BC5">
      <w:pPr>
        <w:pStyle w:val="a9"/>
        <w:numPr>
          <w:ilvl w:val="0"/>
          <w:numId w:val="18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0A878BC5">
        <w:rPr>
          <w:rFonts w:asciiTheme="minorEastAsia" w:hAnsiTheme="minorEastAsia"/>
          <w:sz w:val="20"/>
          <w:szCs w:val="20"/>
        </w:rPr>
        <w:t>まなびポケットのホーム画面より「</w:t>
      </w:r>
      <w:r w:rsidR="28A78C7B" w:rsidRPr="0A878BC5">
        <w:rPr>
          <w:rFonts w:asciiTheme="minorEastAsia" w:hAnsiTheme="minorEastAsia"/>
          <w:sz w:val="20"/>
          <w:szCs w:val="20"/>
        </w:rPr>
        <w:t>まなびポケット保護者ポータル</w:t>
      </w:r>
      <w:r w:rsidRPr="0A878BC5">
        <w:rPr>
          <w:rFonts w:asciiTheme="minorEastAsia" w:hAnsiTheme="minorEastAsia"/>
          <w:sz w:val="20"/>
          <w:szCs w:val="20"/>
        </w:rPr>
        <w:t>」を選択</w:t>
      </w:r>
    </w:p>
    <w:p w14:paraId="538DE3DB" w14:textId="3F33F859" w:rsidR="00A16FAF" w:rsidRPr="00D15F76" w:rsidRDefault="044CC78F" w:rsidP="0A878BC5">
      <w:pPr>
        <w:pStyle w:val="a9"/>
        <w:numPr>
          <w:ilvl w:val="0"/>
          <w:numId w:val="18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別タブで表示される</w:t>
      </w:r>
      <w:r w:rsidR="7055E268" w:rsidRPr="48D54928">
        <w:rPr>
          <w:rFonts w:asciiTheme="minorEastAsia" w:hAnsiTheme="minorEastAsia"/>
          <w:sz w:val="20"/>
          <w:szCs w:val="20"/>
        </w:rPr>
        <w:t>保護者ポータルの</w:t>
      </w:r>
      <w:r w:rsidRPr="48D54928">
        <w:rPr>
          <w:rFonts w:asciiTheme="minorEastAsia" w:hAnsiTheme="minorEastAsia"/>
          <w:sz w:val="20"/>
          <w:szCs w:val="20"/>
        </w:rPr>
        <w:t>「利用設定」より、貴校で利用する機能(出欠連絡、連絡帳等)を「ON」にして更新</w:t>
      </w:r>
    </w:p>
    <w:p w14:paraId="58C0A75C" w14:textId="6E69927B" w:rsidR="00A16FAF" w:rsidRPr="00D15F76" w:rsidRDefault="044CC78F" w:rsidP="48D54928">
      <w:pPr>
        <w:pStyle w:val="a9"/>
        <w:spacing w:line="340" w:lineRule="exact"/>
        <w:ind w:left="800"/>
        <w:rPr>
          <w:rFonts w:asciiTheme="minorEastAsia" w:hAnsiTheme="minorEastAsia"/>
          <w:sz w:val="20"/>
          <w:szCs w:val="20"/>
          <w:highlight w:val="lightGray"/>
        </w:rPr>
      </w:pPr>
      <w:r w:rsidRPr="48D54928">
        <w:rPr>
          <w:rFonts w:asciiTheme="minorEastAsia" w:hAnsiTheme="minorEastAsia"/>
          <w:sz w:val="20"/>
          <w:szCs w:val="20"/>
          <w:highlight w:val="lightGray"/>
        </w:rPr>
        <w:t>※まなびポケットAARポータルを利用している場合は、「時間割」機能をONにすることを推奨します。</w:t>
      </w:r>
    </w:p>
    <w:p w14:paraId="44C4E671" w14:textId="11E04C8E" w:rsidR="00A16FAF" w:rsidRPr="00D15F76" w:rsidRDefault="3BD547C4" w:rsidP="48D54928">
      <w:pPr>
        <w:pStyle w:val="a9"/>
        <w:numPr>
          <w:ilvl w:val="0"/>
          <w:numId w:val="18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児童生徒</w:t>
      </w:r>
      <w:r w:rsidR="09BC74F9" w:rsidRPr="48D54928">
        <w:rPr>
          <w:rFonts w:asciiTheme="minorEastAsia" w:hAnsiTheme="minorEastAsia"/>
          <w:sz w:val="20"/>
          <w:szCs w:val="20"/>
        </w:rPr>
        <w:t>ごとの「ご利用登録案内」</w:t>
      </w:r>
      <w:r w:rsidR="638DB778" w:rsidRPr="48D54928">
        <w:rPr>
          <w:rFonts w:asciiTheme="minorEastAsia" w:hAnsiTheme="minorEastAsia"/>
          <w:sz w:val="20"/>
          <w:szCs w:val="20"/>
        </w:rPr>
        <w:t>、および「</w:t>
      </w:r>
      <w:r w:rsidR="76BF6506" w:rsidRPr="48D54928">
        <w:rPr>
          <w:rFonts w:asciiTheme="minorEastAsia" w:hAnsiTheme="minorEastAsia"/>
          <w:sz w:val="20"/>
          <w:szCs w:val="20"/>
        </w:rPr>
        <w:t>登録手順」</w:t>
      </w:r>
      <w:r w:rsidR="05FF8EA9" w:rsidRPr="48D54928">
        <w:rPr>
          <w:rFonts w:asciiTheme="minorEastAsia" w:hAnsiTheme="minorEastAsia"/>
          <w:sz w:val="20"/>
          <w:szCs w:val="20"/>
        </w:rPr>
        <w:t>を出力・印刷し、</w:t>
      </w:r>
      <w:r w:rsidR="4D031259" w:rsidRPr="48D54928">
        <w:rPr>
          <w:rFonts w:asciiTheme="minorEastAsia" w:hAnsiTheme="minorEastAsia"/>
          <w:sz w:val="20"/>
          <w:szCs w:val="20"/>
        </w:rPr>
        <w:t>セ</w:t>
      </w:r>
      <w:r w:rsidR="4D031259" w:rsidRPr="004A1D13">
        <w:rPr>
          <w:rFonts w:asciiTheme="minorEastAsia" w:hAnsiTheme="minorEastAsia"/>
          <w:sz w:val="20"/>
          <w:szCs w:val="20"/>
        </w:rPr>
        <w:t>ットにして保護者へ</w:t>
      </w:r>
      <w:r w:rsidR="688B24CA" w:rsidRPr="48D54928">
        <w:rPr>
          <w:rFonts w:asciiTheme="minorEastAsia" w:hAnsiTheme="minorEastAsia"/>
          <w:sz w:val="20"/>
          <w:szCs w:val="20"/>
        </w:rPr>
        <w:t>配付</w:t>
      </w:r>
    </w:p>
    <w:p w14:paraId="2A64EC90" w14:textId="0626DAC1" w:rsidR="008C109B" w:rsidRPr="00D15F76" w:rsidRDefault="4DBD3748" w:rsidP="48D54928">
      <w:pPr>
        <w:pStyle w:val="a9"/>
        <w:numPr>
          <w:ilvl w:val="0"/>
          <w:numId w:val="18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全保護者の</w:t>
      </w:r>
      <w:r w:rsidR="5C80EC7A" w:rsidRPr="48D54928">
        <w:rPr>
          <w:rFonts w:asciiTheme="minorEastAsia" w:hAnsiTheme="minorEastAsia"/>
          <w:sz w:val="20"/>
          <w:szCs w:val="20"/>
        </w:rPr>
        <w:t>登録完了を確認後、</w:t>
      </w:r>
      <w:r w:rsidR="3508FBDF" w:rsidRPr="48D54928">
        <w:rPr>
          <w:rFonts w:asciiTheme="minorEastAsia" w:hAnsiTheme="minorEastAsia"/>
          <w:sz w:val="20"/>
          <w:szCs w:val="20"/>
        </w:rPr>
        <w:t>現行アプリ（</w:t>
      </w:r>
      <w:r w:rsidR="6BE0AB65" w:rsidRPr="48D54928">
        <w:rPr>
          <w:rFonts w:asciiTheme="minorEastAsia" w:hAnsiTheme="minorEastAsia"/>
          <w:sz w:val="20"/>
          <w:szCs w:val="20"/>
        </w:rPr>
        <w:t>アプリ名:【保護者</w:t>
      </w:r>
      <w:r w:rsidR="7429949C" w:rsidRPr="48D54928">
        <w:rPr>
          <w:rFonts w:asciiTheme="minorEastAsia" w:hAnsiTheme="minorEastAsia"/>
          <w:sz w:val="20"/>
          <w:szCs w:val="20"/>
        </w:rPr>
        <w:t>専用】</w:t>
      </w:r>
      <w:r w:rsidR="16DC7ADF" w:rsidRPr="48D54928">
        <w:rPr>
          <w:rFonts w:asciiTheme="minorEastAsia" w:hAnsiTheme="minorEastAsia"/>
          <w:sz w:val="20"/>
          <w:szCs w:val="20"/>
        </w:rPr>
        <w:t>まなびポケット）</w:t>
      </w:r>
      <w:r w:rsidR="3A082C96" w:rsidRPr="48D54928">
        <w:rPr>
          <w:rFonts w:asciiTheme="minorEastAsia" w:hAnsiTheme="minorEastAsia"/>
          <w:sz w:val="20"/>
          <w:szCs w:val="20"/>
        </w:rPr>
        <w:t>の</w:t>
      </w:r>
      <w:r w:rsidR="50B01231" w:rsidRPr="48D54928">
        <w:rPr>
          <w:rFonts w:asciiTheme="minorEastAsia" w:hAnsiTheme="minorEastAsia"/>
          <w:sz w:val="20"/>
          <w:szCs w:val="20"/>
        </w:rPr>
        <w:t>アンインストール</w:t>
      </w:r>
      <w:r w:rsidR="3A082C96" w:rsidRPr="48D54928">
        <w:rPr>
          <w:rFonts w:asciiTheme="minorEastAsia" w:hAnsiTheme="minorEastAsia"/>
          <w:sz w:val="20"/>
          <w:szCs w:val="20"/>
        </w:rPr>
        <w:t>案内を</w:t>
      </w:r>
      <w:r w:rsidR="0C594939" w:rsidRPr="48D54928">
        <w:rPr>
          <w:rFonts w:asciiTheme="minorEastAsia" w:hAnsiTheme="minorEastAsia"/>
          <w:sz w:val="20"/>
          <w:szCs w:val="20"/>
        </w:rPr>
        <w:t>実施し、まなびポケットの「学校設定」にて</w:t>
      </w:r>
      <w:r w:rsidR="6F100853" w:rsidRPr="48D54928">
        <w:rPr>
          <w:rFonts w:asciiTheme="minorEastAsia" w:hAnsiTheme="minorEastAsia"/>
          <w:sz w:val="20"/>
          <w:szCs w:val="20"/>
        </w:rPr>
        <w:t>「保護者ポータル」で利用する機能をOFFに変更</w:t>
      </w:r>
    </w:p>
    <w:p w14:paraId="1D70C901" w14:textId="0F29C9CE" w:rsidR="00BD465A" w:rsidRPr="00D15F76" w:rsidRDefault="69F90A7B" w:rsidP="00DA140B">
      <w:pPr>
        <w:spacing w:line="340" w:lineRule="exact"/>
      </w:pPr>
      <w:r w:rsidRPr="48D54928">
        <w:rPr>
          <w:rFonts w:asciiTheme="minorEastAsia" w:hAnsiTheme="minorEastAsia"/>
          <w:sz w:val="20"/>
          <w:szCs w:val="20"/>
        </w:rPr>
        <w:t>操作画面の詳細や</w:t>
      </w:r>
      <w:r w:rsidR="435282B9" w:rsidRPr="48D54928">
        <w:rPr>
          <w:rFonts w:asciiTheme="minorEastAsia" w:hAnsiTheme="minorEastAsia"/>
          <w:sz w:val="20"/>
          <w:szCs w:val="20"/>
        </w:rPr>
        <w:t>詳しい</w:t>
      </w:r>
      <w:r w:rsidRPr="48D54928">
        <w:rPr>
          <w:rFonts w:asciiTheme="minorEastAsia" w:hAnsiTheme="minorEastAsia"/>
          <w:sz w:val="20"/>
          <w:szCs w:val="20"/>
        </w:rPr>
        <w:t>手順につきまして</w:t>
      </w:r>
      <w:r w:rsidR="435282B9" w:rsidRPr="48D54928">
        <w:rPr>
          <w:rFonts w:asciiTheme="minorEastAsia" w:hAnsiTheme="minorEastAsia"/>
          <w:sz w:val="20"/>
          <w:szCs w:val="20"/>
        </w:rPr>
        <w:t>は、以下の</w:t>
      </w:r>
      <w:r w:rsidR="59F86218" w:rsidRPr="48D54928">
        <w:rPr>
          <w:rFonts w:asciiTheme="minorEastAsia" w:hAnsiTheme="minorEastAsia"/>
          <w:sz w:val="20"/>
          <w:szCs w:val="20"/>
        </w:rPr>
        <w:t>「</w:t>
      </w:r>
      <w:r w:rsidR="42847ED7" w:rsidRPr="48D54928">
        <w:rPr>
          <w:rFonts w:asciiTheme="minorEastAsia" w:hAnsiTheme="minorEastAsia"/>
          <w:sz w:val="20"/>
          <w:szCs w:val="20"/>
        </w:rPr>
        <w:t>切替</w:t>
      </w:r>
      <w:r w:rsidR="59F86218" w:rsidRPr="48D54928">
        <w:rPr>
          <w:rFonts w:asciiTheme="minorEastAsia" w:hAnsiTheme="minorEastAsia"/>
          <w:sz w:val="20"/>
          <w:szCs w:val="20"/>
        </w:rPr>
        <w:t>マニュアル」</w:t>
      </w:r>
      <w:r w:rsidR="1489119A" w:rsidRPr="48D54928">
        <w:rPr>
          <w:rFonts w:asciiTheme="minorEastAsia" w:hAnsiTheme="minorEastAsia"/>
          <w:sz w:val="20"/>
          <w:szCs w:val="20"/>
        </w:rPr>
        <w:t>をご参照ください</w:t>
      </w:r>
      <w:r w:rsidR="10B89851" w:rsidRPr="48D54928">
        <w:rPr>
          <w:rFonts w:asciiTheme="minorEastAsia" w:hAnsiTheme="minorEastAsia"/>
          <w:sz w:val="20"/>
          <w:szCs w:val="20"/>
        </w:rPr>
        <w:t>。</w:t>
      </w:r>
    </w:p>
    <w:p w14:paraId="317B52D7" w14:textId="7BEF1234" w:rsidR="00BD465A" w:rsidRPr="00D15F76" w:rsidRDefault="1D3C6FA6" w:rsidP="0A878BC5">
      <w:pPr>
        <w:spacing w:line="340" w:lineRule="exact"/>
        <w:rPr>
          <w:rFonts w:asciiTheme="minorEastAsia" w:hAnsiTheme="minorEastAsia"/>
          <w:sz w:val="20"/>
          <w:szCs w:val="20"/>
        </w:rPr>
      </w:pPr>
      <w:r w:rsidRPr="0A878BC5">
        <w:rPr>
          <w:rFonts w:asciiTheme="minorEastAsia" w:hAnsiTheme="minorEastAsia"/>
          <w:sz w:val="20"/>
          <w:szCs w:val="20"/>
        </w:rPr>
        <w:t>サポート</w:t>
      </w:r>
      <w:r w:rsidR="32F6707C" w:rsidRPr="0A878BC5">
        <w:rPr>
          <w:rFonts w:asciiTheme="minorEastAsia" w:hAnsiTheme="minorEastAsia"/>
          <w:sz w:val="20"/>
          <w:szCs w:val="20"/>
        </w:rPr>
        <w:t>サイトには各種マニュアルのほか、</w:t>
      </w:r>
      <w:r w:rsidRPr="0A878BC5">
        <w:rPr>
          <w:rFonts w:asciiTheme="minorEastAsia" w:hAnsiTheme="minorEastAsia"/>
          <w:sz w:val="20"/>
          <w:szCs w:val="20"/>
        </w:rPr>
        <w:t>よくある質問</w:t>
      </w:r>
      <w:r w:rsidR="13C4B1DE" w:rsidRPr="0A878BC5">
        <w:rPr>
          <w:rFonts w:asciiTheme="minorEastAsia" w:hAnsiTheme="minorEastAsia"/>
          <w:sz w:val="20"/>
          <w:szCs w:val="20"/>
        </w:rPr>
        <w:t>なども</w:t>
      </w:r>
      <w:r w:rsidR="4681C3D1" w:rsidRPr="0A878BC5">
        <w:rPr>
          <w:rFonts w:asciiTheme="minorEastAsia" w:hAnsiTheme="minorEastAsia"/>
          <w:sz w:val="20"/>
          <w:szCs w:val="20"/>
        </w:rPr>
        <w:t>掲載されて</w:t>
      </w:r>
      <w:r w:rsidR="38A197CF" w:rsidRPr="0A878BC5">
        <w:rPr>
          <w:rFonts w:asciiTheme="minorEastAsia" w:hAnsiTheme="minorEastAsia"/>
          <w:sz w:val="20"/>
          <w:szCs w:val="20"/>
        </w:rPr>
        <w:t>い</w:t>
      </w:r>
      <w:r w:rsidR="4681C3D1" w:rsidRPr="0A878BC5">
        <w:rPr>
          <w:rFonts w:asciiTheme="minorEastAsia" w:hAnsiTheme="minorEastAsia"/>
          <w:sz w:val="20"/>
          <w:szCs w:val="20"/>
        </w:rPr>
        <w:t>ますので</w:t>
      </w:r>
      <w:r w:rsidR="13C4B1DE" w:rsidRPr="0A878BC5">
        <w:rPr>
          <w:rFonts w:asciiTheme="minorEastAsia" w:hAnsiTheme="minorEastAsia"/>
          <w:sz w:val="20"/>
          <w:szCs w:val="20"/>
        </w:rPr>
        <w:t>、</w:t>
      </w:r>
      <w:r w:rsidR="4681C3D1" w:rsidRPr="0A878BC5">
        <w:rPr>
          <w:rFonts w:asciiTheme="minorEastAsia" w:hAnsiTheme="minorEastAsia"/>
          <w:sz w:val="20"/>
          <w:szCs w:val="20"/>
        </w:rPr>
        <w:t>ぜひ</w:t>
      </w:r>
      <w:r w:rsidR="78D48639" w:rsidRPr="0A878BC5">
        <w:rPr>
          <w:rFonts w:asciiTheme="minorEastAsia" w:hAnsiTheme="minorEastAsia"/>
          <w:sz w:val="20"/>
          <w:szCs w:val="20"/>
        </w:rPr>
        <w:t>ご活用ください。</w:t>
      </w:r>
    </w:p>
    <w:p w14:paraId="4880D623" w14:textId="5626048D" w:rsidR="000F4EE7" w:rsidRDefault="1F31CB49" w:rsidP="0A878BC5">
      <w:pPr>
        <w:pStyle w:val="a9"/>
        <w:numPr>
          <w:ilvl w:val="0"/>
          <w:numId w:val="23"/>
        </w:numPr>
        <w:spacing w:line="340" w:lineRule="exact"/>
        <w:rPr>
          <w:rFonts w:asciiTheme="minorEastAsia" w:hAnsiTheme="minorEastAsia"/>
          <w:sz w:val="20"/>
          <w:szCs w:val="20"/>
        </w:rPr>
      </w:pPr>
      <w:r w:rsidRPr="48D54928">
        <w:rPr>
          <w:rFonts w:asciiTheme="minorEastAsia" w:hAnsiTheme="minorEastAsia"/>
          <w:sz w:val="20"/>
          <w:szCs w:val="20"/>
        </w:rPr>
        <w:t>まなびポケット</w:t>
      </w:r>
      <w:r w:rsidR="69F90A7B" w:rsidRPr="48D54928">
        <w:rPr>
          <w:rFonts w:asciiTheme="minorEastAsia" w:hAnsiTheme="minorEastAsia"/>
          <w:sz w:val="20"/>
          <w:szCs w:val="20"/>
        </w:rPr>
        <w:t>保護者ポータル</w:t>
      </w:r>
      <w:r w:rsidR="0EE88185" w:rsidRPr="48D54928">
        <w:rPr>
          <w:rFonts w:asciiTheme="minorEastAsia" w:hAnsiTheme="minorEastAsia"/>
          <w:sz w:val="20"/>
          <w:szCs w:val="20"/>
        </w:rPr>
        <w:t>切替</w:t>
      </w:r>
      <w:r w:rsidRPr="48D54928">
        <w:rPr>
          <w:rFonts w:asciiTheme="minorEastAsia" w:hAnsiTheme="minorEastAsia"/>
          <w:sz w:val="20"/>
          <w:szCs w:val="20"/>
        </w:rPr>
        <w:t>マニュアル</w:t>
      </w:r>
      <w:r w:rsidR="00231339" w:rsidRPr="48D54928">
        <w:rPr>
          <w:rFonts w:asciiTheme="minorEastAsia" w:hAnsiTheme="minorEastAsia"/>
          <w:sz w:val="20"/>
          <w:szCs w:val="20"/>
        </w:rPr>
        <w:t xml:space="preserve">　　　</w:t>
      </w:r>
    </w:p>
    <w:p w14:paraId="65D37CA9" w14:textId="28EA68BF" w:rsidR="004246FF" w:rsidRDefault="00822A6A" w:rsidP="004246FF">
      <w:pPr>
        <w:pStyle w:val="a9"/>
        <w:spacing w:line="340" w:lineRule="exact"/>
        <w:ind w:left="8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C357E8" wp14:editId="3C72CD4D">
            <wp:simplePos x="0" y="0"/>
            <wp:positionH relativeFrom="column">
              <wp:posOffset>4707365</wp:posOffset>
            </wp:positionH>
            <wp:positionV relativeFrom="paragraph">
              <wp:posOffset>4221</wp:posOffset>
            </wp:positionV>
            <wp:extent cx="468946" cy="468946"/>
            <wp:effectExtent l="0" t="0" r="7620" b="7620"/>
            <wp:wrapNone/>
            <wp:docPr id="1492780100" name="図 5">
              <a:extLst xmlns:a="http://schemas.openxmlformats.org/drawingml/2006/main">
                <a:ext uri="{FF2B5EF4-FFF2-40B4-BE49-F238E27FC236}">
                  <a16:creationId xmlns:a16="http://schemas.microsoft.com/office/drawing/2014/main" id="{7D0CDA46-213E-4C8F-BC7B-4766572D26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17" cy="47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1" w:history="1">
        <w:r w:rsidR="00271EB6" w:rsidRPr="001A142A">
          <w:rPr>
            <w:rStyle w:val="aa"/>
            <w:rFonts w:asciiTheme="minorEastAsia" w:hAnsiTheme="minorEastAsia"/>
            <w:sz w:val="20"/>
            <w:szCs w:val="20"/>
          </w:rPr>
          <w:t>https://manabipocket.ed-cl.com/wp/wp-content/uploads/2026/10/manapoke_parentportal_migration_guide.pdf</w:t>
        </w:r>
      </w:hyperlink>
      <w:r>
        <w:rPr>
          <w:rFonts w:hint="eastAsia"/>
        </w:rPr>
        <w:t xml:space="preserve">　</w:t>
      </w:r>
    </w:p>
    <w:p w14:paraId="2445F6B2" w14:textId="648AFC2C" w:rsidR="00271EB6" w:rsidRPr="00271EB6" w:rsidRDefault="00822A6A" w:rsidP="004246FF">
      <w:pPr>
        <w:pStyle w:val="a9"/>
        <w:spacing w:line="340" w:lineRule="exact"/>
        <w:ind w:left="860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1EC0CEE0" wp14:editId="6AEB8B73">
            <wp:simplePos x="0" y="0"/>
            <wp:positionH relativeFrom="column">
              <wp:posOffset>4744364</wp:posOffset>
            </wp:positionH>
            <wp:positionV relativeFrom="paragraph">
              <wp:posOffset>190830</wp:posOffset>
            </wp:positionV>
            <wp:extent cx="449272" cy="449272"/>
            <wp:effectExtent l="0" t="0" r="8255" b="8255"/>
            <wp:wrapNone/>
            <wp:docPr id="174290390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43AC718-CFD2-4F84-A98E-96561154EC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56800" name="Picture 48445680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58" cy="462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CCB63" w14:textId="0B8975A9" w:rsidR="00A64AFB" w:rsidRPr="00D15F76" w:rsidRDefault="7676BF93" w:rsidP="0A878BC5">
      <w:pPr>
        <w:pStyle w:val="a9"/>
        <w:numPr>
          <w:ilvl w:val="0"/>
          <w:numId w:val="8"/>
        </w:numPr>
        <w:spacing w:line="340" w:lineRule="exact"/>
        <w:rPr>
          <w:szCs w:val="22"/>
        </w:rPr>
      </w:pPr>
      <w:r w:rsidRPr="0A878BC5">
        <w:rPr>
          <w:color w:val="000000" w:themeColor="text1"/>
          <w:sz w:val="20"/>
          <w:szCs w:val="20"/>
        </w:rPr>
        <w:t>まなびポケット保護者ポータルサポート</w:t>
      </w:r>
      <w:r w:rsidR="13C4B1DE" w:rsidRPr="0A878BC5">
        <w:rPr>
          <w:color w:val="000000" w:themeColor="text1"/>
          <w:sz w:val="20"/>
          <w:szCs w:val="20"/>
        </w:rPr>
        <w:t>サイト</w:t>
      </w:r>
      <w:r w:rsidR="00271EB6">
        <w:rPr>
          <w:rFonts w:hint="eastAsia"/>
          <w:color w:val="000000" w:themeColor="text1"/>
          <w:sz w:val="20"/>
          <w:szCs w:val="20"/>
        </w:rPr>
        <w:t xml:space="preserve">　　　</w:t>
      </w:r>
    </w:p>
    <w:p w14:paraId="7E32670E" w14:textId="107B110D" w:rsidR="00A64AFB" w:rsidRPr="00D15F76" w:rsidRDefault="502C727D" w:rsidP="00A64AFB">
      <w:pPr>
        <w:pStyle w:val="a9"/>
        <w:spacing w:line="340" w:lineRule="exact"/>
        <w:ind w:left="860"/>
      </w:pPr>
      <w:hyperlink r:id="rId13">
        <w:r w:rsidRPr="0A878BC5">
          <w:rPr>
            <w:rStyle w:val="aa"/>
            <w:color w:val="1264A3"/>
            <w:sz w:val="20"/>
            <w:szCs w:val="20"/>
            <w:u w:val="none"/>
          </w:rPr>
          <w:t>https://manabipocket.ed-cl.com/support/parentportal-support/</w:t>
        </w:r>
      </w:hyperlink>
      <w:r w:rsidR="00822A6A">
        <w:rPr>
          <w:rFonts w:hint="eastAsia"/>
        </w:rPr>
        <w:t xml:space="preserve">　　　</w:t>
      </w:r>
    </w:p>
    <w:p w14:paraId="041A1996" w14:textId="246BCDFF" w:rsidR="0A878BC5" w:rsidRDefault="0A878BC5" w:rsidP="0A878BC5">
      <w:pPr>
        <w:pStyle w:val="a9"/>
        <w:spacing w:line="340" w:lineRule="exact"/>
        <w:ind w:left="860"/>
        <w:rPr>
          <w:color w:val="1264A3"/>
          <w:sz w:val="20"/>
          <w:szCs w:val="20"/>
        </w:rPr>
      </w:pPr>
    </w:p>
    <w:p w14:paraId="0AF41ACE" w14:textId="0E255167" w:rsidR="005206D1" w:rsidRPr="004A1D13" w:rsidRDefault="61CEDE1F" w:rsidP="48D54928">
      <w:pPr>
        <w:pStyle w:val="a9"/>
        <w:numPr>
          <w:ilvl w:val="0"/>
          <w:numId w:val="27"/>
        </w:numPr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保護者への案内・周知について</w:t>
      </w:r>
    </w:p>
    <w:p w14:paraId="6C30E46D" w14:textId="379CA976" w:rsidR="00A32BF9" w:rsidRPr="00D15F76" w:rsidRDefault="588A7D18" w:rsidP="48D54928">
      <w:pPr>
        <w:pStyle w:val="a9"/>
        <w:ind w:left="440"/>
        <w:rPr>
          <w:rFonts w:asciiTheme="minorEastAsia" w:hAnsiTheme="minorEastAsia"/>
          <w:sz w:val="20"/>
          <w:szCs w:val="20"/>
        </w:rPr>
      </w:pPr>
      <w:r w:rsidRPr="004A1D13">
        <w:rPr>
          <w:rFonts w:asciiTheme="minorEastAsia" w:hAnsiTheme="minorEastAsia"/>
          <w:sz w:val="20"/>
          <w:szCs w:val="20"/>
        </w:rPr>
        <w:t>別添にて保護者</w:t>
      </w:r>
      <w:r w:rsidR="325C6B5F" w:rsidRPr="004A1D13">
        <w:rPr>
          <w:rFonts w:asciiTheme="minorEastAsia" w:hAnsiTheme="minorEastAsia"/>
          <w:sz w:val="20"/>
          <w:szCs w:val="20"/>
        </w:rPr>
        <w:t>向</w:t>
      </w:r>
      <w:r w:rsidRPr="004A1D13">
        <w:rPr>
          <w:rFonts w:asciiTheme="minorEastAsia" w:hAnsiTheme="minorEastAsia"/>
          <w:sz w:val="20"/>
          <w:szCs w:val="20"/>
        </w:rPr>
        <w:t>けの周知文書をお送りいたします。適宜内容を修正のうえ、保護者</w:t>
      </w:r>
      <w:r w:rsidR="0DD2FB79" w:rsidRPr="004A1D13">
        <w:rPr>
          <w:rFonts w:asciiTheme="minorEastAsia" w:hAnsiTheme="minorEastAsia"/>
          <w:sz w:val="20"/>
          <w:szCs w:val="20"/>
        </w:rPr>
        <w:t>へお</w:t>
      </w:r>
      <w:r w:rsidRPr="004A1D13">
        <w:rPr>
          <w:rFonts w:asciiTheme="minorEastAsia" w:hAnsiTheme="minorEastAsia"/>
          <w:sz w:val="20"/>
          <w:szCs w:val="20"/>
        </w:rPr>
        <w:t>配りいただけますようお願いいたします。</w:t>
      </w:r>
    </w:p>
    <w:p w14:paraId="6F72B1A0" w14:textId="77777777" w:rsidR="0019068A" w:rsidRPr="00D15F76" w:rsidRDefault="0019068A" w:rsidP="00A32BF9">
      <w:pPr>
        <w:pStyle w:val="a9"/>
        <w:ind w:left="440"/>
        <w:rPr>
          <w:rFonts w:asciiTheme="minorEastAsia" w:hAnsiTheme="minorEastAsia"/>
          <w:sz w:val="20"/>
          <w:szCs w:val="20"/>
        </w:rPr>
      </w:pPr>
    </w:p>
    <w:p w14:paraId="6F10B0B7" w14:textId="22EC1218" w:rsidR="007E6ADB" w:rsidRPr="00D15F76" w:rsidRDefault="00691FB9" w:rsidP="007E6ADB">
      <w:pPr>
        <w:pStyle w:val="a9"/>
        <w:numPr>
          <w:ilvl w:val="0"/>
          <w:numId w:val="1"/>
        </w:numPr>
        <w:ind w:left="426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本件の問い合わせ先</w:t>
      </w:r>
    </w:p>
    <w:p w14:paraId="3BC16587" w14:textId="2ACB0908" w:rsidR="004C3176" w:rsidRPr="00D15F76" w:rsidRDefault="004C3176" w:rsidP="004C3176">
      <w:pPr>
        <w:pStyle w:val="a9"/>
        <w:ind w:left="426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お問い合わせ先は以下の通りです。</w:t>
      </w:r>
    </w:p>
    <w:p w14:paraId="760DAC2D" w14:textId="3ED2409D" w:rsidR="00691FB9" w:rsidRPr="00D15F76" w:rsidRDefault="00691FB9" w:rsidP="00691FB9">
      <w:pPr>
        <w:pStyle w:val="a9"/>
        <w:ind w:left="440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 xml:space="preserve">　担当　〇〇〇〇</w:t>
      </w:r>
    </w:p>
    <w:p w14:paraId="61FAA472" w14:textId="059335C2" w:rsidR="006D7E96" w:rsidRPr="00D15F76" w:rsidRDefault="00691FB9" w:rsidP="00691FB9">
      <w:pPr>
        <w:pStyle w:val="a9"/>
        <w:ind w:left="440" w:firstLineChars="100" w:firstLine="200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t>電話　〇〇〇〇</w:t>
      </w:r>
    </w:p>
    <w:p w14:paraId="038598D4" w14:textId="2F2EA99E" w:rsidR="00691FB9" w:rsidRPr="00D15F76" w:rsidRDefault="004C3176" w:rsidP="004C3176">
      <w:pPr>
        <w:pStyle w:val="a9"/>
        <w:ind w:left="440" w:firstLineChars="100" w:firstLine="200"/>
        <w:jc w:val="right"/>
        <w:rPr>
          <w:rFonts w:asciiTheme="minorEastAsia" w:hAnsiTheme="minorEastAsia"/>
          <w:sz w:val="20"/>
          <w:szCs w:val="20"/>
        </w:rPr>
      </w:pPr>
      <w:r w:rsidRPr="00D15F76">
        <w:rPr>
          <w:rFonts w:asciiTheme="minorEastAsia" w:hAnsiTheme="minorEastAsia" w:hint="eastAsia"/>
          <w:sz w:val="20"/>
          <w:szCs w:val="20"/>
        </w:rPr>
        <w:lastRenderedPageBreak/>
        <w:t>以上</w:t>
      </w:r>
    </w:p>
    <w:sectPr w:rsidR="00691FB9" w:rsidRPr="00D15F76" w:rsidSect="002C19B5">
      <w:pgSz w:w="11906" w:h="16838"/>
      <w:pgMar w:top="1270" w:right="1077" w:bottom="127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A19DB" w14:textId="77777777" w:rsidR="00160ABC" w:rsidRDefault="00160ABC" w:rsidP="006D7E96">
      <w:r>
        <w:separator/>
      </w:r>
    </w:p>
  </w:endnote>
  <w:endnote w:type="continuationSeparator" w:id="0">
    <w:p w14:paraId="0E5AAA0C" w14:textId="77777777" w:rsidR="00160ABC" w:rsidRDefault="00160ABC" w:rsidP="006D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A9374" w14:textId="77777777" w:rsidR="00160ABC" w:rsidRDefault="00160ABC" w:rsidP="006D7E96">
      <w:r>
        <w:separator/>
      </w:r>
    </w:p>
  </w:footnote>
  <w:footnote w:type="continuationSeparator" w:id="0">
    <w:p w14:paraId="4AA5F5CE" w14:textId="77777777" w:rsidR="00160ABC" w:rsidRDefault="00160ABC" w:rsidP="006D7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4B9B"/>
    <w:multiLevelType w:val="hybridMultilevel"/>
    <w:tmpl w:val="431876DC"/>
    <w:lvl w:ilvl="0" w:tplc="0409000F">
      <w:start w:val="1"/>
      <w:numFmt w:val="decimal"/>
      <w:lvlText w:val="%1."/>
      <w:lvlJc w:val="left"/>
      <w:pPr>
        <w:ind w:left="1090" w:hanging="440"/>
      </w:pPr>
    </w:lvl>
    <w:lvl w:ilvl="1" w:tplc="33BADD82">
      <w:numFmt w:val="bullet"/>
      <w:lvlText w:val="※"/>
      <w:lvlJc w:val="left"/>
      <w:pPr>
        <w:ind w:left="1450" w:hanging="360"/>
      </w:pPr>
      <w:rPr>
        <w:rFonts w:ascii="游明朝" w:eastAsia="游明朝" w:hAnsi="游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970" w:hanging="440"/>
      </w:pPr>
    </w:lvl>
    <w:lvl w:ilvl="3" w:tplc="0409000F" w:tentative="1">
      <w:start w:val="1"/>
      <w:numFmt w:val="decimal"/>
      <w:lvlText w:val="%4."/>
      <w:lvlJc w:val="left"/>
      <w:pPr>
        <w:ind w:left="2410" w:hanging="440"/>
      </w:pPr>
    </w:lvl>
    <w:lvl w:ilvl="4" w:tplc="04090017" w:tentative="1">
      <w:start w:val="1"/>
      <w:numFmt w:val="aiueoFullWidth"/>
      <w:lvlText w:val="(%5)"/>
      <w:lvlJc w:val="left"/>
      <w:pPr>
        <w:ind w:left="28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40"/>
      </w:pPr>
    </w:lvl>
    <w:lvl w:ilvl="6" w:tplc="0409000F" w:tentative="1">
      <w:start w:val="1"/>
      <w:numFmt w:val="decimal"/>
      <w:lvlText w:val="%7."/>
      <w:lvlJc w:val="left"/>
      <w:pPr>
        <w:ind w:left="3730" w:hanging="440"/>
      </w:pPr>
    </w:lvl>
    <w:lvl w:ilvl="7" w:tplc="04090017" w:tentative="1">
      <w:start w:val="1"/>
      <w:numFmt w:val="aiueoFullWidth"/>
      <w:lvlText w:val="(%8)"/>
      <w:lvlJc w:val="left"/>
      <w:pPr>
        <w:ind w:left="41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0" w:hanging="440"/>
      </w:pPr>
    </w:lvl>
  </w:abstractNum>
  <w:abstractNum w:abstractNumId="1" w15:restartNumberingAfterBreak="0">
    <w:nsid w:val="10292E31"/>
    <w:multiLevelType w:val="hybridMultilevel"/>
    <w:tmpl w:val="AFC825EA"/>
    <w:lvl w:ilvl="0" w:tplc="B05ADC6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" w15:restartNumberingAfterBreak="0">
    <w:nsid w:val="137F2D33"/>
    <w:multiLevelType w:val="multilevel"/>
    <w:tmpl w:val="75E8C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834C8"/>
    <w:multiLevelType w:val="multilevel"/>
    <w:tmpl w:val="1518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0479F"/>
    <w:multiLevelType w:val="hybridMultilevel"/>
    <w:tmpl w:val="BDE20EEE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54B3FCE"/>
    <w:multiLevelType w:val="hybridMultilevel"/>
    <w:tmpl w:val="053C1B64"/>
    <w:lvl w:ilvl="0" w:tplc="0C2A156C">
      <w:start w:val="1"/>
      <w:numFmt w:val="bullet"/>
      <w:lvlText w:val=""/>
      <w:lvlJc w:val="left"/>
      <w:pPr>
        <w:ind w:left="1220" w:hanging="420"/>
      </w:pPr>
      <w:rPr>
        <w:rFonts w:ascii="Symbol" w:hAnsi="Symbol" w:hint="default"/>
      </w:rPr>
    </w:lvl>
    <w:lvl w:ilvl="1" w:tplc="56CE9AAE">
      <w:start w:val="1"/>
      <w:numFmt w:val="bullet"/>
      <w:lvlText w:val="o"/>
      <w:lvlJc w:val="left"/>
      <w:pPr>
        <w:ind w:left="1940" w:hanging="420"/>
      </w:pPr>
      <w:rPr>
        <w:rFonts w:ascii="Courier New" w:hAnsi="Courier New" w:hint="default"/>
      </w:rPr>
    </w:lvl>
    <w:lvl w:ilvl="2" w:tplc="9AFC4D20">
      <w:start w:val="1"/>
      <w:numFmt w:val="bullet"/>
      <w:lvlText w:val=""/>
      <w:lvlJc w:val="left"/>
      <w:pPr>
        <w:ind w:left="2660" w:hanging="420"/>
      </w:pPr>
      <w:rPr>
        <w:rFonts w:ascii="Wingdings" w:hAnsi="Wingdings" w:hint="default"/>
      </w:rPr>
    </w:lvl>
    <w:lvl w:ilvl="3" w:tplc="2B2A5294">
      <w:start w:val="1"/>
      <w:numFmt w:val="bullet"/>
      <w:lvlText w:val=""/>
      <w:lvlJc w:val="left"/>
      <w:pPr>
        <w:ind w:left="3380" w:hanging="420"/>
      </w:pPr>
      <w:rPr>
        <w:rFonts w:ascii="Symbol" w:hAnsi="Symbol" w:hint="default"/>
      </w:rPr>
    </w:lvl>
    <w:lvl w:ilvl="4" w:tplc="6C2C3B0E">
      <w:start w:val="1"/>
      <w:numFmt w:val="bullet"/>
      <w:lvlText w:val="o"/>
      <w:lvlJc w:val="left"/>
      <w:pPr>
        <w:ind w:left="4100" w:hanging="420"/>
      </w:pPr>
      <w:rPr>
        <w:rFonts w:ascii="Courier New" w:hAnsi="Courier New" w:hint="default"/>
      </w:rPr>
    </w:lvl>
    <w:lvl w:ilvl="5" w:tplc="06F6596A">
      <w:start w:val="1"/>
      <w:numFmt w:val="bullet"/>
      <w:lvlText w:val=""/>
      <w:lvlJc w:val="left"/>
      <w:pPr>
        <w:ind w:left="4820" w:hanging="420"/>
      </w:pPr>
      <w:rPr>
        <w:rFonts w:ascii="Wingdings" w:hAnsi="Wingdings" w:hint="default"/>
      </w:rPr>
    </w:lvl>
    <w:lvl w:ilvl="6" w:tplc="8E6C60E8">
      <w:start w:val="1"/>
      <w:numFmt w:val="bullet"/>
      <w:lvlText w:val=""/>
      <w:lvlJc w:val="left"/>
      <w:pPr>
        <w:ind w:left="5540" w:hanging="420"/>
      </w:pPr>
      <w:rPr>
        <w:rFonts w:ascii="Symbol" w:hAnsi="Symbol" w:hint="default"/>
      </w:rPr>
    </w:lvl>
    <w:lvl w:ilvl="7" w:tplc="1F3EFEF8">
      <w:start w:val="1"/>
      <w:numFmt w:val="bullet"/>
      <w:lvlText w:val="o"/>
      <w:lvlJc w:val="left"/>
      <w:pPr>
        <w:ind w:left="6260" w:hanging="420"/>
      </w:pPr>
      <w:rPr>
        <w:rFonts w:ascii="Courier New" w:hAnsi="Courier New" w:hint="default"/>
      </w:rPr>
    </w:lvl>
    <w:lvl w:ilvl="8" w:tplc="3482D886">
      <w:start w:val="1"/>
      <w:numFmt w:val="bullet"/>
      <w:lvlText w:val=""/>
      <w:lvlJc w:val="left"/>
      <w:pPr>
        <w:ind w:left="6980" w:hanging="420"/>
      </w:pPr>
      <w:rPr>
        <w:rFonts w:ascii="Wingdings" w:hAnsi="Wingdings" w:hint="default"/>
      </w:rPr>
    </w:lvl>
  </w:abstractNum>
  <w:abstractNum w:abstractNumId="6" w15:restartNumberingAfterBreak="0">
    <w:nsid w:val="267223F8"/>
    <w:multiLevelType w:val="hybridMultilevel"/>
    <w:tmpl w:val="2AD4726C"/>
    <w:lvl w:ilvl="0" w:tplc="0409000B">
      <w:start w:val="1"/>
      <w:numFmt w:val="bullet"/>
      <w:lvlText w:val=""/>
      <w:lvlJc w:val="left"/>
      <w:pPr>
        <w:ind w:left="131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5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1" w:hanging="440"/>
      </w:pPr>
      <w:rPr>
        <w:rFonts w:ascii="Wingdings" w:hAnsi="Wingdings" w:hint="default"/>
      </w:rPr>
    </w:lvl>
  </w:abstractNum>
  <w:abstractNum w:abstractNumId="7" w15:restartNumberingAfterBreak="0">
    <w:nsid w:val="2EA64523"/>
    <w:multiLevelType w:val="hybridMultilevel"/>
    <w:tmpl w:val="30E63034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2727CEA"/>
    <w:multiLevelType w:val="hybridMultilevel"/>
    <w:tmpl w:val="E22C3DF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4DA4559"/>
    <w:multiLevelType w:val="hybridMultilevel"/>
    <w:tmpl w:val="0D46A2D2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0" w15:restartNumberingAfterBreak="0">
    <w:nsid w:val="36B1718A"/>
    <w:multiLevelType w:val="hybridMultilevel"/>
    <w:tmpl w:val="4CF831F4"/>
    <w:lvl w:ilvl="0" w:tplc="04090001">
      <w:start w:val="1"/>
      <w:numFmt w:val="bullet"/>
      <w:lvlText w:val=""/>
      <w:lvlJc w:val="left"/>
      <w:pPr>
        <w:ind w:left="1007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4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abstractNum w:abstractNumId="11" w15:restartNumberingAfterBreak="0">
    <w:nsid w:val="36D702D3"/>
    <w:multiLevelType w:val="hybridMultilevel"/>
    <w:tmpl w:val="395617D0"/>
    <w:lvl w:ilvl="0" w:tplc="ECC8390A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A9C4580E">
      <w:start w:val="1"/>
      <w:numFmt w:val="bullet"/>
      <w:lvlText w:val="o"/>
      <w:lvlJc w:val="left"/>
      <w:pPr>
        <w:ind w:left="1500" w:hanging="420"/>
      </w:pPr>
      <w:rPr>
        <w:rFonts w:ascii="Courier New" w:hAnsi="Courier New" w:hint="default"/>
      </w:rPr>
    </w:lvl>
    <w:lvl w:ilvl="2" w:tplc="A13878C6">
      <w:start w:val="1"/>
      <w:numFmt w:val="bullet"/>
      <w:lvlText w:val=""/>
      <w:lvlJc w:val="left"/>
      <w:pPr>
        <w:ind w:left="2220" w:hanging="420"/>
      </w:pPr>
      <w:rPr>
        <w:rFonts w:ascii="Wingdings" w:hAnsi="Wingdings" w:hint="default"/>
      </w:rPr>
    </w:lvl>
    <w:lvl w:ilvl="3" w:tplc="B7A83680">
      <w:start w:val="1"/>
      <w:numFmt w:val="bullet"/>
      <w:lvlText w:val=""/>
      <w:lvlJc w:val="left"/>
      <w:pPr>
        <w:ind w:left="2940" w:hanging="420"/>
      </w:pPr>
      <w:rPr>
        <w:rFonts w:ascii="Symbol" w:hAnsi="Symbol" w:hint="default"/>
      </w:rPr>
    </w:lvl>
    <w:lvl w:ilvl="4" w:tplc="26F6EFCC">
      <w:start w:val="1"/>
      <w:numFmt w:val="bullet"/>
      <w:lvlText w:val="o"/>
      <w:lvlJc w:val="left"/>
      <w:pPr>
        <w:ind w:left="3660" w:hanging="420"/>
      </w:pPr>
      <w:rPr>
        <w:rFonts w:ascii="Courier New" w:hAnsi="Courier New" w:hint="default"/>
      </w:rPr>
    </w:lvl>
    <w:lvl w:ilvl="5" w:tplc="221873DC">
      <w:start w:val="1"/>
      <w:numFmt w:val="bullet"/>
      <w:lvlText w:val=""/>
      <w:lvlJc w:val="left"/>
      <w:pPr>
        <w:ind w:left="4380" w:hanging="420"/>
      </w:pPr>
      <w:rPr>
        <w:rFonts w:ascii="Wingdings" w:hAnsi="Wingdings" w:hint="default"/>
      </w:rPr>
    </w:lvl>
    <w:lvl w:ilvl="6" w:tplc="244609E2">
      <w:start w:val="1"/>
      <w:numFmt w:val="bullet"/>
      <w:lvlText w:val=""/>
      <w:lvlJc w:val="left"/>
      <w:pPr>
        <w:ind w:left="5100" w:hanging="420"/>
      </w:pPr>
      <w:rPr>
        <w:rFonts w:ascii="Symbol" w:hAnsi="Symbol" w:hint="default"/>
      </w:rPr>
    </w:lvl>
    <w:lvl w:ilvl="7" w:tplc="79D8E97C">
      <w:start w:val="1"/>
      <w:numFmt w:val="bullet"/>
      <w:lvlText w:val="o"/>
      <w:lvlJc w:val="left"/>
      <w:pPr>
        <w:ind w:left="5820" w:hanging="420"/>
      </w:pPr>
      <w:rPr>
        <w:rFonts w:ascii="Courier New" w:hAnsi="Courier New" w:hint="default"/>
      </w:rPr>
    </w:lvl>
    <w:lvl w:ilvl="8" w:tplc="C6321F84">
      <w:start w:val="1"/>
      <w:numFmt w:val="bullet"/>
      <w:lvlText w:val=""/>
      <w:lvlJc w:val="left"/>
      <w:pPr>
        <w:ind w:left="6540" w:hanging="420"/>
      </w:pPr>
      <w:rPr>
        <w:rFonts w:ascii="Wingdings" w:hAnsi="Wingdings" w:hint="default"/>
      </w:rPr>
    </w:lvl>
  </w:abstractNum>
  <w:abstractNum w:abstractNumId="12" w15:restartNumberingAfterBreak="0">
    <w:nsid w:val="37742026"/>
    <w:multiLevelType w:val="hybridMultilevel"/>
    <w:tmpl w:val="D3608C0A"/>
    <w:lvl w:ilvl="0" w:tplc="0409000B">
      <w:start w:val="1"/>
      <w:numFmt w:val="bullet"/>
      <w:lvlText w:val=""/>
      <w:lvlJc w:val="left"/>
      <w:pPr>
        <w:ind w:left="86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1" w:hanging="440"/>
      </w:pPr>
      <w:rPr>
        <w:rFonts w:ascii="Wingdings" w:hAnsi="Wingdings" w:hint="default"/>
      </w:rPr>
    </w:lvl>
  </w:abstractNum>
  <w:abstractNum w:abstractNumId="13" w15:restartNumberingAfterBreak="0">
    <w:nsid w:val="37FA1F3C"/>
    <w:multiLevelType w:val="hybridMultilevel"/>
    <w:tmpl w:val="C88A132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8525F8A"/>
    <w:multiLevelType w:val="multilevel"/>
    <w:tmpl w:val="0820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B80C56"/>
    <w:multiLevelType w:val="hybridMultilevel"/>
    <w:tmpl w:val="39B8B71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3C000139"/>
    <w:multiLevelType w:val="hybridMultilevel"/>
    <w:tmpl w:val="3EBC4128"/>
    <w:lvl w:ilvl="0" w:tplc="0409000B">
      <w:start w:val="1"/>
      <w:numFmt w:val="bullet"/>
      <w:lvlText w:val=""/>
      <w:lvlJc w:val="left"/>
      <w:pPr>
        <w:ind w:left="150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9" w:hanging="440"/>
      </w:pPr>
      <w:rPr>
        <w:rFonts w:ascii="Wingdings" w:hAnsi="Wingdings" w:hint="default"/>
      </w:rPr>
    </w:lvl>
  </w:abstractNum>
  <w:abstractNum w:abstractNumId="17" w15:restartNumberingAfterBreak="0">
    <w:nsid w:val="47247928"/>
    <w:multiLevelType w:val="hybridMultilevel"/>
    <w:tmpl w:val="BD0ABB8E"/>
    <w:lvl w:ilvl="0" w:tplc="FFFFFFFF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9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7" w:tentative="1">
      <w:start w:val="1"/>
      <w:numFmt w:val="aiueoFullWidth"/>
      <w:lvlText w:val="(%5)"/>
      <w:lvlJc w:val="left"/>
      <w:pPr>
        <w:ind w:left="2909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7" w:tentative="1">
      <w:start w:val="1"/>
      <w:numFmt w:val="aiueoFullWidth"/>
      <w:lvlText w:val="(%8)"/>
      <w:lvlJc w:val="left"/>
      <w:pPr>
        <w:ind w:left="42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9" w:hanging="440"/>
      </w:pPr>
    </w:lvl>
  </w:abstractNum>
  <w:abstractNum w:abstractNumId="18" w15:restartNumberingAfterBreak="0">
    <w:nsid w:val="481C241B"/>
    <w:multiLevelType w:val="hybridMultilevel"/>
    <w:tmpl w:val="A9B4F808"/>
    <w:lvl w:ilvl="0" w:tplc="0409000B">
      <w:start w:val="1"/>
      <w:numFmt w:val="bullet"/>
      <w:lvlText w:val="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BC34E9E"/>
    <w:multiLevelType w:val="multilevel"/>
    <w:tmpl w:val="AD7A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B240EA"/>
    <w:multiLevelType w:val="hybridMultilevel"/>
    <w:tmpl w:val="36189764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579710FE"/>
    <w:multiLevelType w:val="hybridMultilevel"/>
    <w:tmpl w:val="46D4868E"/>
    <w:lvl w:ilvl="0" w:tplc="0409000B">
      <w:start w:val="1"/>
      <w:numFmt w:val="bullet"/>
      <w:lvlText w:val=""/>
      <w:lvlJc w:val="left"/>
      <w:pPr>
        <w:ind w:left="14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22" w15:restartNumberingAfterBreak="0">
    <w:nsid w:val="5EAF3B83"/>
    <w:multiLevelType w:val="hybridMultilevel"/>
    <w:tmpl w:val="8CAC2CDA"/>
    <w:lvl w:ilvl="0" w:tplc="8268334E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9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7" w:tentative="1">
      <w:start w:val="1"/>
      <w:numFmt w:val="aiueoFullWidth"/>
      <w:lvlText w:val="(%5)"/>
      <w:lvlJc w:val="left"/>
      <w:pPr>
        <w:ind w:left="2909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7" w:tentative="1">
      <w:start w:val="1"/>
      <w:numFmt w:val="aiueoFullWidth"/>
      <w:lvlText w:val="(%8)"/>
      <w:lvlJc w:val="left"/>
      <w:pPr>
        <w:ind w:left="42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9" w:hanging="440"/>
      </w:pPr>
    </w:lvl>
  </w:abstractNum>
  <w:abstractNum w:abstractNumId="23" w15:restartNumberingAfterBreak="0">
    <w:nsid w:val="5EED736D"/>
    <w:multiLevelType w:val="hybridMultilevel"/>
    <w:tmpl w:val="1B8E9E9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6454B9A4"/>
    <w:multiLevelType w:val="hybridMultilevel"/>
    <w:tmpl w:val="05FAB9B6"/>
    <w:lvl w:ilvl="0" w:tplc="04F0D60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716CCA8">
      <w:start w:val="1"/>
      <w:numFmt w:val="bullet"/>
      <w:lvlText w:val="o"/>
      <w:lvlJc w:val="left"/>
      <w:pPr>
        <w:ind w:left="840" w:hanging="420"/>
      </w:pPr>
      <w:rPr>
        <w:rFonts w:ascii="Courier New" w:hAnsi="Courier New" w:hint="default"/>
      </w:rPr>
    </w:lvl>
    <w:lvl w:ilvl="2" w:tplc="DD5EFD10">
      <w:start w:val="1"/>
      <w:numFmt w:val="bullet"/>
      <w:lvlText w:val=""/>
      <w:lvlJc w:val="left"/>
      <w:pPr>
        <w:ind w:left="1260" w:hanging="420"/>
      </w:pPr>
      <w:rPr>
        <w:rFonts w:ascii="Wingdings" w:hAnsi="Wingdings" w:hint="default"/>
      </w:rPr>
    </w:lvl>
    <w:lvl w:ilvl="3" w:tplc="FD80D3CE">
      <w:start w:val="1"/>
      <w:numFmt w:val="bullet"/>
      <w:lvlText w:val=""/>
      <w:lvlJc w:val="left"/>
      <w:pPr>
        <w:ind w:left="1680" w:hanging="420"/>
      </w:pPr>
      <w:rPr>
        <w:rFonts w:ascii="Symbol" w:hAnsi="Symbol" w:hint="default"/>
      </w:rPr>
    </w:lvl>
    <w:lvl w:ilvl="4" w:tplc="FDA2D814">
      <w:start w:val="1"/>
      <w:numFmt w:val="bullet"/>
      <w:lvlText w:val="o"/>
      <w:lvlJc w:val="left"/>
      <w:pPr>
        <w:ind w:left="2100" w:hanging="420"/>
      </w:pPr>
      <w:rPr>
        <w:rFonts w:ascii="Courier New" w:hAnsi="Courier New" w:hint="default"/>
      </w:rPr>
    </w:lvl>
    <w:lvl w:ilvl="5" w:tplc="05A87A26">
      <w:start w:val="1"/>
      <w:numFmt w:val="bullet"/>
      <w:lvlText w:val=""/>
      <w:lvlJc w:val="left"/>
      <w:pPr>
        <w:ind w:left="2520" w:hanging="420"/>
      </w:pPr>
      <w:rPr>
        <w:rFonts w:ascii="Wingdings" w:hAnsi="Wingdings" w:hint="default"/>
      </w:rPr>
    </w:lvl>
    <w:lvl w:ilvl="6" w:tplc="8B9A34D4">
      <w:start w:val="1"/>
      <w:numFmt w:val="bullet"/>
      <w:lvlText w:val=""/>
      <w:lvlJc w:val="left"/>
      <w:pPr>
        <w:ind w:left="2940" w:hanging="420"/>
      </w:pPr>
      <w:rPr>
        <w:rFonts w:ascii="Symbol" w:hAnsi="Symbol" w:hint="default"/>
      </w:rPr>
    </w:lvl>
    <w:lvl w:ilvl="7" w:tplc="38E076B8">
      <w:start w:val="1"/>
      <w:numFmt w:val="bullet"/>
      <w:lvlText w:val="o"/>
      <w:lvlJc w:val="left"/>
      <w:pPr>
        <w:ind w:left="3360" w:hanging="420"/>
      </w:pPr>
      <w:rPr>
        <w:rFonts w:ascii="Courier New" w:hAnsi="Courier New" w:hint="default"/>
      </w:rPr>
    </w:lvl>
    <w:lvl w:ilvl="8" w:tplc="023E608C">
      <w:start w:val="1"/>
      <w:numFmt w:val="bullet"/>
      <w:lvlText w:val="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7A208A3"/>
    <w:multiLevelType w:val="hybridMultilevel"/>
    <w:tmpl w:val="13B0A696"/>
    <w:lvl w:ilvl="0" w:tplc="0409000B">
      <w:start w:val="1"/>
      <w:numFmt w:val="bullet"/>
      <w:lvlText w:val=""/>
      <w:lvlJc w:val="left"/>
      <w:pPr>
        <w:ind w:left="658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8" w:hanging="440"/>
      </w:pPr>
      <w:rPr>
        <w:rFonts w:ascii="Wingdings" w:hAnsi="Wingdings" w:hint="default"/>
      </w:rPr>
    </w:lvl>
  </w:abstractNum>
  <w:abstractNum w:abstractNumId="26" w15:restartNumberingAfterBreak="0">
    <w:nsid w:val="7DE10269"/>
    <w:multiLevelType w:val="hybridMultilevel"/>
    <w:tmpl w:val="9E968B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20356393">
    <w:abstractNumId w:val="23"/>
  </w:num>
  <w:num w:numId="2" w16cid:durableId="1041826909">
    <w:abstractNumId w:val="0"/>
  </w:num>
  <w:num w:numId="3" w16cid:durableId="1085227952">
    <w:abstractNumId w:val="5"/>
  </w:num>
  <w:num w:numId="4" w16cid:durableId="1143346676">
    <w:abstractNumId w:val="17"/>
  </w:num>
  <w:num w:numId="5" w16cid:durableId="1198853291">
    <w:abstractNumId w:val="6"/>
  </w:num>
  <w:num w:numId="6" w16cid:durableId="1277636111">
    <w:abstractNumId w:val="13"/>
  </w:num>
  <w:num w:numId="7" w16cid:durableId="128861192">
    <w:abstractNumId w:val="16"/>
  </w:num>
  <w:num w:numId="8" w16cid:durableId="1391034197">
    <w:abstractNumId w:val="11"/>
  </w:num>
  <w:num w:numId="9" w16cid:durableId="1409575577">
    <w:abstractNumId w:val="15"/>
  </w:num>
  <w:num w:numId="10" w16cid:durableId="1413550118">
    <w:abstractNumId w:val="8"/>
  </w:num>
  <w:num w:numId="11" w16cid:durableId="1478378633">
    <w:abstractNumId w:val="26"/>
  </w:num>
  <w:num w:numId="12" w16cid:durableId="1669015560">
    <w:abstractNumId w:val="24"/>
  </w:num>
  <w:num w:numId="13" w16cid:durableId="1923023468">
    <w:abstractNumId w:val="19"/>
  </w:num>
  <w:num w:numId="14" w16cid:durableId="1944534231">
    <w:abstractNumId w:val="21"/>
  </w:num>
  <w:num w:numId="15" w16cid:durableId="1955362123">
    <w:abstractNumId w:val="4"/>
  </w:num>
  <w:num w:numId="16" w16cid:durableId="2110195523">
    <w:abstractNumId w:val="22"/>
  </w:num>
  <w:num w:numId="17" w16cid:durableId="355425551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4016605">
    <w:abstractNumId w:val="1"/>
  </w:num>
  <w:num w:numId="19" w16cid:durableId="405997456">
    <w:abstractNumId w:val="2"/>
  </w:num>
  <w:num w:numId="20" w16cid:durableId="473641371">
    <w:abstractNumId w:val="12"/>
  </w:num>
  <w:num w:numId="21" w16cid:durableId="496919275">
    <w:abstractNumId w:val="3"/>
  </w:num>
  <w:num w:numId="22" w16cid:durableId="510220278">
    <w:abstractNumId w:val="18"/>
  </w:num>
  <w:num w:numId="23" w16cid:durableId="589824147">
    <w:abstractNumId w:val="9"/>
  </w:num>
  <w:num w:numId="24" w16cid:durableId="617613933">
    <w:abstractNumId w:val="10"/>
  </w:num>
  <w:num w:numId="25" w16cid:durableId="701856051">
    <w:abstractNumId w:val="25"/>
  </w:num>
  <w:num w:numId="26" w16cid:durableId="753431251">
    <w:abstractNumId w:val="20"/>
  </w:num>
  <w:num w:numId="27" w16cid:durableId="781458774">
    <w:abstractNumId w:val="7"/>
  </w:num>
  <w:num w:numId="28" w16cid:durableId="78226519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DB"/>
    <w:rsid w:val="000069E9"/>
    <w:rsid w:val="0001760D"/>
    <w:rsid w:val="00020CA1"/>
    <w:rsid w:val="0002179A"/>
    <w:rsid w:val="00037E41"/>
    <w:rsid w:val="00041D3D"/>
    <w:rsid w:val="00057256"/>
    <w:rsid w:val="0006125B"/>
    <w:rsid w:val="00064EDB"/>
    <w:rsid w:val="000679E8"/>
    <w:rsid w:val="00067B1F"/>
    <w:rsid w:val="00075293"/>
    <w:rsid w:val="00077AF9"/>
    <w:rsid w:val="00082C0F"/>
    <w:rsid w:val="00086999"/>
    <w:rsid w:val="00093A6C"/>
    <w:rsid w:val="00095D2E"/>
    <w:rsid w:val="000D45A9"/>
    <w:rsid w:val="000E7A35"/>
    <w:rsid w:val="000F4EE7"/>
    <w:rsid w:val="000F7777"/>
    <w:rsid w:val="00110D4B"/>
    <w:rsid w:val="00130760"/>
    <w:rsid w:val="00134F7E"/>
    <w:rsid w:val="001357A9"/>
    <w:rsid w:val="00140C25"/>
    <w:rsid w:val="001410E3"/>
    <w:rsid w:val="001443A4"/>
    <w:rsid w:val="00144918"/>
    <w:rsid w:val="00145799"/>
    <w:rsid w:val="00157DEA"/>
    <w:rsid w:val="00160AA1"/>
    <w:rsid w:val="00160ABC"/>
    <w:rsid w:val="00172760"/>
    <w:rsid w:val="001749ED"/>
    <w:rsid w:val="00174F6F"/>
    <w:rsid w:val="00182DD9"/>
    <w:rsid w:val="00185524"/>
    <w:rsid w:val="0019068A"/>
    <w:rsid w:val="00190930"/>
    <w:rsid w:val="00195507"/>
    <w:rsid w:val="00195CA6"/>
    <w:rsid w:val="001969F8"/>
    <w:rsid w:val="001A3567"/>
    <w:rsid w:val="001B1265"/>
    <w:rsid w:val="001B6971"/>
    <w:rsid w:val="001B6C8F"/>
    <w:rsid w:val="001D1CA9"/>
    <w:rsid w:val="001E532D"/>
    <w:rsid w:val="001E67DA"/>
    <w:rsid w:val="001E76B9"/>
    <w:rsid w:val="001F147A"/>
    <w:rsid w:val="001F52C8"/>
    <w:rsid w:val="00202853"/>
    <w:rsid w:val="002045E5"/>
    <w:rsid w:val="00221FF8"/>
    <w:rsid w:val="002252EB"/>
    <w:rsid w:val="00231339"/>
    <w:rsid w:val="00234B3D"/>
    <w:rsid w:val="002374D2"/>
    <w:rsid w:val="00241040"/>
    <w:rsid w:val="00244435"/>
    <w:rsid w:val="002455CD"/>
    <w:rsid w:val="00246286"/>
    <w:rsid w:val="00271EB6"/>
    <w:rsid w:val="00282182"/>
    <w:rsid w:val="002906C5"/>
    <w:rsid w:val="00290D59"/>
    <w:rsid w:val="002A5D27"/>
    <w:rsid w:val="002B4097"/>
    <w:rsid w:val="002C1368"/>
    <w:rsid w:val="002C19B5"/>
    <w:rsid w:val="002C2B22"/>
    <w:rsid w:val="002C4E15"/>
    <w:rsid w:val="002E548D"/>
    <w:rsid w:val="002E709E"/>
    <w:rsid w:val="002F503D"/>
    <w:rsid w:val="003013B7"/>
    <w:rsid w:val="00314402"/>
    <w:rsid w:val="003164F2"/>
    <w:rsid w:val="003200D7"/>
    <w:rsid w:val="003223A3"/>
    <w:rsid w:val="00341AFA"/>
    <w:rsid w:val="00342347"/>
    <w:rsid w:val="00357592"/>
    <w:rsid w:val="0036552B"/>
    <w:rsid w:val="00370386"/>
    <w:rsid w:val="003758A1"/>
    <w:rsid w:val="003816E7"/>
    <w:rsid w:val="00381CB5"/>
    <w:rsid w:val="00381E0E"/>
    <w:rsid w:val="00393DAA"/>
    <w:rsid w:val="003B5865"/>
    <w:rsid w:val="003C45EE"/>
    <w:rsid w:val="003C5990"/>
    <w:rsid w:val="003D02F5"/>
    <w:rsid w:val="003D6E2A"/>
    <w:rsid w:val="003E52E1"/>
    <w:rsid w:val="003F1621"/>
    <w:rsid w:val="003F31D9"/>
    <w:rsid w:val="003F57D9"/>
    <w:rsid w:val="00402D0A"/>
    <w:rsid w:val="004057AA"/>
    <w:rsid w:val="00406596"/>
    <w:rsid w:val="00415A84"/>
    <w:rsid w:val="0041720F"/>
    <w:rsid w:val="004246FF"/>
    <w:rsid w:val="004254B0"/>
    <w:rsid w:val="00425811"/>
    <w:rsid w:val="004358E9"/>
    <w:rsid w:val="00441801"/>
    <w:rsid w:val="00461AD5"/>
    <w:rsid w:val="00467D2A"/>
    <w:rsid w:val="00470D5C"/>
    <w:rsid w:val="00483ECC"/>
    <w:rsid w:val="004860DD"/>
    <w:rsid w:val="00487584"/>
    <w:rsid w:val="00490D54"/>
    <w:rsid w:val="00492CF1"/>
    <w:rsid w:val="00495C9D"/>
    <w:rsid w:val="00497FF8"/>
    <w:rsid w:val="004A1BB7"/>
    <w:rsid w:val="004A1D13"/>
    <w:rsid w:val="004A3FCC"/>
    <w:rsid w:val="004B42B4"/>
    <w:rsid w:val="004B6C4E"/>
    <w:rsid w:val="004C17B6"/>
    <w:rsid w:val="004C3176"/>
    <w:rsid w:val="004C705C"/>
    <w:rsid w:val="004D4769"/>
    <w:rsid w:val="004D706F"/>
    <w:rsid w:val="004F14EC"/>
    <w:rsid w:val="005206D1"/>
    <w:rsid w:val="00540ABD"/>
    <w:rsid w:val="00544380"/>
    <w:rsid w:val="00544F9F"/>
    <w:rsid w:val="00545E7A"/>
    <w:rsid w:val="00557772"/>
    <w:rsid w:val="00564078"/>
    <w:rsid w:val="00570A31"/>
    <w:rsid w:val="00573B5E"/>
    <w:rsid w:val="00577597"/>
    <w:rsid w:val="00586EEE"/>
    <w:rsid w:val="00593E55"/>
    <w:rsid w:val="005A28BF"/>
    <w:rsid w:val="005A6A53"/>
    <w:rsid w:val="005D4D26"/>
    <w:rsid w:val="005E3934"/>
    <w:rsid w:val="005E4FBB"/>
    <w:rsid w:val="005F5077"/>
    <w:rsid w:val="0061419E"/>
    <w:rsid w:val="00614362"/>
    <w:rsid w:val="00616B8F"/>
    <w:rsid w:val="00627103"/>
    <w:rsid w:val="0063017E"/>
    <w:rsid w:val="00632CE4"/>
    <w:rsid w:val="00633F0F"/>
    <w:rsid w:val="006348F8"/>
    <w:rsid w:val="0064422D"/>
    <w:rsid w:val="006520E9"/>
    <w:rsid w:val="0066314D"/>
    <w:rsid w:val="00663E61"/>
    <w:rsid w:val="00664C53"/>
    <w:rsid w:val="00664DCE"/>
    <w:rsid w:val="00666BBB"/>
    <w:rsid w:val="00676477"/>
    <w:rsid w:val="0068076F"/>
    <w:rsid w:val="006913C7"/>
    <w:rsid w:val="00691FB9"/>
    <w:rsid w:val="006A1115"/>
    <w:rsid w:val="006A6535"/>
    <w:rsid w:val="006B78AE"/>
    <w:rsid w:val="006C6A14"/>
    <w:rsid w:val="006D77A2"/>
    <w:rsid w:val="006D7E96"/>
    <w:rsid w:val="006E16D8"/>
    <w:rsid w:val="006E2343"/>
    <w:rsid w:val="006F1B6B"/>
    <w:rsid w:val="00715AA0"/>
    <w:rsid w:val="0071B6DB"/>
    <w:rsid w:val="00722245"/>
    <w:rsid w:val="0072727B"/>
    <w:rsid w:val="00737824"/>
    <w:rsid w:val="00737C46"/>
    <w:rsid w:val="00753AAD"/>
    <w:rsid w:val="007561E6"/>
    <w:rsid w:val="00760A7E"/>
    <w:rsid w:val="00766B5A"/>
    <w:rsid w:val="00771288"/>
    <w:rsid w:val="0078654A"/>
    <w:rsid w:val="007912D6"/>
    <w:rsid w:val="007C3246"/>
    <w:rsid w:val="007C6AF6"/>
    <w:rsid w:val="007E6ADB"/>
    <w:rsid w:val="007E7527"/>
    <w:rsid w:val="007F3119"/>
    <w:rsid w:val="00821414"/>
    <w:rsid w:val="00822A6A"/>
    <w:rsid w:val="00826485"/>
    <w:rsid w:val="00844A86"/>
    <w:rsid w:val="0085101F"/>
    <w:rsid w:val="00857E2D"/>
    <w:rsid w:val="0086118B"/>
    <w:rsid w:val="00877187"/>
    <w:rsid w:val="008826B5"/>
    <w:rsid w:val="008831C2"/>
    <w:rsid w:val="008A2F7E"/>
    <w:rsid w:val="008A4ADC"/>
    <w:rsid w:val="008A4F3F"/>
    <w:rsid w:val="008B04CF"/>
    <w:rsid w:val="008B3C67"/>
    <w:rsid w:val="008C0257"/>
    <w:rsid w:val="008C109B"/>
    <w:rsid w:val="008C1194"/>
    <w:rsid w:val="008D0355"/>
    <w:rsid w:val="008E07C4"/>
    <w:rsid w:val="008F438D"/>
    <w:rsid w:val="00900FD8"/>
    <w:rsid w:val="009153BD"/>
    <w:rsid w:val="00922272"/>
    <w:rsid w:val="00922D33"/>
    <w:rsid w:val="009329DA"/>
    <w:rsid w:val="00943B86"/>
    <w:rsid w:val="00953A27"/>
    <w:rsid w:val="009561C1"/>
    <w:rsid w:val="009575A6"/>
    <w:rsid w:val="00957814"/>
    <w:rsid w:val="00967C2D"/>
    <w:rsid w:val="0097727A"/>
    <w:rsid w:val="00987E34"/>
    <w:rsid w:val="009901DB"/>
    <w:rsid w:val="009B242C"/>
    <w:rsid w:val="009C566C"/>
    <w:rsid w:val="009D327D"/>
    <w:rsid w:val="009D398D"/>
    <w:rsid w:val="009D6332"/>
    <w:rsid w:val="009E4333"/>
    <w:rsid w:val="009E4AE5"/>
    <w:rsid w:val="009F28E0"/>
    <w:rsid w:val="00A03FBB"/>
    <w:rsid w:val="00A05407"/>
    <w:rsid w:val="00A14312"/>
    <w:rsid w:val="00A1606F"/>
    <w:rsid w:val="00A16FAF"/>
    <w:rsid w:val="00A220FB"/>
    <w:rsid w:val="00A25422"/>
    <w:rsid w:val="00A267B0"/>
    <w:rsid w:val="00A31674"/>
    <w:rsid w:val="00A32BF9"/>
    <w:rsid w:val="00A4019D"/>
    <w:rsid w:val="00A5287A"/>
    <w:rsid w:val="00A54B35"/>
    <w:rsid w:val="00A5751D"/>
    <w:rsid w:val="00A64AFB"/>
    <w:rsid w:val="00A6790B"/>
    <w:rsid w:val="00A67F64"/>
    <w:rsid w:val="00A7431C"/>
    <w:rsid w:val="00A777CC"/>
    <w:rsid w:val="00A77857"/>
    <w:rsid w:val="00A90CD5"/>
    <w:rsid w:val="00A956C7"/>
    <w:rsid w:val="00A964ED"/>
    <w:rsid w:val="00AA15C7"/>
    <w:rsid w:val="00AA51A5"/>
    <w:rsid w:val="00AB0BB9"/>
    <w:rsid w:val="00AB366A"/>
    <w:rsid w:val="00AB56EC"/>
    <w:rsid w:val="00AC1FD4"/>
    <w:rsid w:val="00AC28E3"/>
    <w:rsid w:val="00AC2C59"/>
    <w:rsid w:val="00AC3A6E"/>
    <w:rsid w:val="00AC7447"/>
    <w:rsid w:val="00AF1BA1"/>
    <w:rsid w:val="00AF4D8E"/>
    <w:rsid w:val="00B3090F"/>
    <w:rsid w:val="00B47F35"/>
    <w:rsid w:val="00B528FF"/>
    <w:rsid w:val="00B54095"/>
    <w:rsid w:val="00B57839"/>
    <w:rsid w:val="00B6005E"/>
    <w:rsid w:val="00B644B4"/>
    <w:rsid w:val="00B66D1D"/>
    <w:rsid w:val="00B67213"/>
    <w:rsid w:val="00B70D20"/>
    <w:rsid w:val="00B70F6F"/>
    <w:rsid w:val="00B75C8E"/>
    <w:rsid w:val="00B8371F"/>
    <w:rsid w:val="00B85FFF"/>
    <w:rsid w:val="00B941BB"/>
    <w:rsid w:val="00B951A9"/>
    <w:rsid w:val="00B973AF"/>
    <w:rsid w:val="00BC2C83"/>
    <w:rsid w:val="00BC43DE"/>
    <w:rsid w:val="00BD465A"/>
    <w:rsid w:val="00BE0037"/>
    <w:rsid w:val="00BE215A"/>
    <w:rsid w:val="00BE54FE"/>
    <w:rsid w:val="00BE72F9"/>
    <w:rsid w:val="00C032B1"/>
    <w:rsid w:val="00C050FA"/>
    <w:rsid w:val="00C055CA"/>
    <w:rsid w:val="00C3252D"/>
    <w:rsid w:val="00C34C5C"/>
    <w:rsid w:val="00C41C0F"/>
    <w:rsid w:val="00C46C21"/>
    <w:rsid w:val="00C46D2D"/>
    <w:rsid w:val="00C5418B"/>
    <w:rsid w:val="00C66C91"/>
    <w:rsid w:val="00C73A08"/>
    <w:rsid w:val="00C80772"/>
    <w:rsid w:val="00CA2A37"/>
    <w:rsid w:val="00CA47DB"/>
    <w:rsid w:val="00CAFB37"/>
    <w:rsid w:val="00CC3601"/>
    <w:rsid w:val="00CD5F54"/>
    <w:rsid w:val="00CD6649"/>
    <w:rsid w:val="00CD7536"/>
    <w:rsid w:val="00CE4030"/>
    <w:rsid w:val="00CE6ED0"/>
    <w:rsid w:val="00CF1A2D"/>
    <w:rsid w:val="00D0473F"/>
    <w:rsid w:val="00D0686B"/>
    <w:rsid w:val="00D0764B"/>
    <w:rsid w:val="00D13953"/>
    <w:rsid w:val="00D15BBE"/>
    <w:rsid w:val="00D15F76"/>
    <w:rsid w:val="00D17A45"/>
    <w:rsid w:val="00D400A7"/>
    <w:rsid w:val="00D61081"/>
    <w:rsid w:val="00D82688"/>
    <w:rsid w:val="00D91032"/>
    <w:rsid w:val="00D91264"/>
    <w:rsid w:val="00DA0ECD"/>
    <w:rsid w:val="00DA140B"/>
    <w:rsid w:val="00DA681D"/>
    <w:rsid w:val="00DB2318"/>
    <w:rsid w:val="00DC2649"/>
    <w:rsid w:val="00DE34B2"/>
    <w:rsid w:val="00DF0D0A"/>
    <w:rsid w:val="00E0463F"/>
    <w:rsid w:val="00E37C8A"/>
    <w:rsid w:val="00E54A02"/>
    <w:rsid w:val="00E57383"/>
    <w:rsid w:val="00E801E1"/>
    <w:rsid w:val="00E83B3F"/>
    <w:rsid w:val="00E8637C"/>
    <w:rsid w:val="00E93269"/>
    <w:rsid w:val="00E96A95"/>
    <w:rsid w:val="00EA0D6F"/>
    <w:rsid w:val="00EB2EDD"/>
    <w:rsid w:val="00ED3A16"/>
    <w:rsid w:val="00EE1AA4"/>
    <w:rsid w:val="00F03537"/>
    <w:rsid w:val="00F068DD"/>
    <w:rsid w:val="00F15CE3"/>
    <w:rsid w:val="00F30E5C"/>
    <w:rsid w:val="00F34ADD"/>
    <w:rsid w:val="00F379C7"/>
    <w:rsid w:val="00F5420D"/>
    <w:rsid w:val="00F542AD"/>
    <w:rsid w:val="00F55003"/>
    <w:rsid w:val="00F7268B"/>
    <w:rsid w:val="00F7603A"/>
    <w:rsid w:val="00F86D16"/>
    <w:rsid w:val="00F91450"/>
    <w:rsid w:val="00F91919"/>
    <w:rsid w:val="00F974D9"/>
    <w:rsid w:val="00FA645F"/>
    <w:rsid w:val="00FB07F3"/>
    <w:rsid w:val="00FD4633"/>
    <w:rsid w:val="00FD696F"/>
    <w:rsid w:val="00FE224E"/>
    <w:rsid w:val="00FF3442"/>
    <w:rsid w:val="01349405"/>
    <w:rsid w:val="01B7518E"/>
    <w:rsid w:val="022CE42A"/>
    <w:rsid w:val="025A20A1"/>
    <w:rsid w:val="02B83F2B"/>
    <w:rsid w:val="02EE1762"/>
    <w:rsid w:val="03E2F9E0"/>
    <w:rsid w:val="04005C5C"/>
    <w:rsid w:val="04413E13"/>
    <w:rsid w:val="044CC78F"/>
    <w:rsid w:val="053826B5"/>
    <w:rsid w:val="053C070E"/>
    <w:rsid w:val="059857A8"/>
    <w:rsid w:val="05B07F0F"/>
    <w:rsid w:val="05C42936"/>
    <w:rsid w:val="05FF8EA9"/>
    <w:rsid w:val="0648953C"/>
    <w:rsid w:val="07A838DF"/>
    <w:rsid w:val="08703023"/>
    <w:rsid w:val="09138A11"/>
    <w:rsid w:val="09BC74F9"/>
    <w:rsid w:val="09DCF23F"/>
    <w:rsid w:val="0A86D6F5"/>
    <w:rsid w:val="0A878BC5"/>
    <w:rsid w:val="0AECC12A"/>
    <w:rsid w:val="0B7C9AA0"/>
    <w:rsid w:val="0C594939"/>
    <w:rsid w:val="0CCCDF76"/>
    <w:rsid w:val="0D4819A7"/>
    <w:rsid w:val="0DD2FB79"/>
    <w:rsid w:val="0E138A7B"/>
    <w:rsid w:val="0EE88185"/>
    <w:rsid w:val="0F1F15BB"/>
    <w:rsid w:val="0F53CFEC"/>
    <w:rsid w:val="0F9DE92E"/>
    <w:rsid w:val="101ADEF0"/>
    <w:rsid w:val="10B89851"/>
    <w:rsid w:val="10D69ADD"/>
    <w:rsid w:val="123805C8"/>
    <w:rsid w:val="134CBA77"/>
    <w:rsid w:val="135CC5DD"/>
    <w:rsid w:val="13C4B1DE"/>
    <w:rsid w:val="1489119A"/>
    <w:rsid w:val="14B4153A"/>
    <w:rsid w:val="15E51993"/>
    <w:rsid w:val="16043044"/>
    <w:rsid w:val="16431A0E"/>
    <w:rsid w:val="169CA42B"/>
    <w:rsid w:val="16DC7ADF"/>
    <w:rsid w:val="182DA529"/>
    <w:rsid w:val="1B2BAB33"/>
    <w:rsid w:val="1B54AAD8"/>
    <w:rsid w:val="1D3C6FA6"/>
    <w:rsid w:val="1D4D7EAB"/>
    <w:rsid w:val="1F31CB49"/>
    <w:rsid w:val="1FCA066C"/>
    <w:rsid w:val="2107223C"/>
    <w:rsid w:val="211991C5"/>
    <w:rsid w:val="2217CDE2"/>
    <w:rsid w:val="2245B03E"/>
    <w:rsid w:val="233556B7"/>
    <w:rsid w:val="246684FB"/>
    <w:rsid w:val="24E1B67F"/>
    <w:rsid w:val="265D1AFA"/>
    <w:rsid w:val="2721A35E"/>
    <w:rsid w:val="273A27D2"/>
    <w:rsid w:val="2770E69D"/>
    <w:rsid w:val="2818C35A"/>
    <w:rsid w:val="28A78C7B"/>
    <w:rsid w:val="293F9AB4"/>
    <w:rsid w:val="29B25894"/>
    <w:rsid w:val="2A1390B1"/>
    <w:rsid w:val="2A57265A"/>
    <w:rsid w:val="2AB869FF"/>
    <w:rsid w:val="2AC606F1"/>
    <w:rsid w:val="2AEF01AB"/>
    <w:rsid w:val="2AF5A8B3"/>
    <w:rsid w:val="2B72C804"/>
    <w:rsid w:val="2BF63D34"/>
    <w:rsid w:val="2CA12386"/>
    <w:rsid w:val="2D31F0F0"/>
    <w:rsid w:val="2DDBFD12"/>
    <w:rsid w:val="2DE1773B"/>
    <w:rsid w:val="2E5879FB"/>
    <w:rsid w:val="2F15A006"/>
    <w:rsid w:val="2FE94279"/>
    <w:rsid w:val="300D33E8"/>
    <w:rsid w:val="3029899E"/>
    <w:rsid w:val="30C367E5"/>
    <w:rsid w:val="30DF94CB"/>
    <w:rsid w:val="31310B61"/>
    <w:rsid w:val="3229F774"/>
    <w:rsid w:val="325C6B5F"/>
    <w:rsid w:val="32A570C2"/>
    <w:rsid w:val="32F6707C"/>
    <w:rsid w:val="344E0B9E"/>
    <w:rsid w:val="3461CA38"/>
    <w:rsid w:val="34EF896C"/>
    <w:rsid w:val="3508FBDF"/>
    <w:rsid w:val="3512C9F4"/>
    <w:rsid w:val="37051966"/>
    <w:rsid w:val="379B3C67"/>
    <w:rsid w:val="37C9ED54"/>
    <w:rsid w:val="38A197CF"/>
    <w:rsid w:val="39391F78"/>
    <w:rsid w:val="398B2BB0"/>
    <w:rsid w:val="39A51CE0"/>
    <w:rsid w:val="3A082C96"/>
    <w:rsid w:val="3A35E37E"/>
    <w:rsid w:val="3A6220E7"/>
    <w:rsid w:val="3AE332FD"/>
    <w:rsid w:val="3B6637A7"/>
    <w:rsid w:val="3BD547C4"/>
    <w:rsid w:val="3DB8F81C"/>
    <w:rsid w:val="3DEC2870"/>
    <w:rsid w:val="3E06C638"/>
    <w:rsid w:val="3E7AD4B9"/>
    <w:rsid w:val="3E7C577B"/>
    <w:rsid w:val="3E97FFB6"/>
    <w:rsid w:val="3EC441B9"/>
    <w:rsid w:val="3F5D85CC"/>
    <w:rsid w:val="3F9B3619"/>
    <w:rsid w:val="412EAE6F"/>
    <w:rsid w:val="415002CE"/>
    <w:rsid w:val="424B7360"/>
    <w:rsid w:val="42847ED7"/>
    <w:rsid w:val="429ADD79"/>
    <w:rsid w:val="42E592EA"/>
    <w:rsid w:val="435282B9"/>
    <w:rsid w:val="4385059E"/>
    <w:rsid w:val="448BAC19"/>
    <w:rsid w:val="448F9F05"/>
    <w:rsid w:val="44A34367"/>
    <w:rsid w:val="44BA0623"/>
    <w:rsid w:val="44F7C023"/>
    <w:rsid w:val="45227865"/>
    <w:rsid w:val="4561EB76"/>
    <w:rsid w:val="4589236C"/>
    <w:rsid w:val="45D844CD"/>
    <w:rsid w:val="45F1D62E"/>
    <w:rsid w:val="46512F95"/>
    <w:rsid w:val="46756285"/>
    <w:rsid w:val="468113DF"/>
    <w:rsid w:val="4681C3D1"/>
    <w:rsid w:val="46A46076"/>
    <w:rsid w:val="472033B7"/>
    <w:rsid w:val="47305CF9"/>
    <w:rsid w:val="47E29A14"/>
    <w:rsid w:val="48D54928"/>
    <w:rsid w:val="4A5E9AF2"/>
    <w:rsid w:val="4C4C0D35"/>
    <w:rsid w:val="4CB7D6A9"/>
    <w:rsid w:val="4D031259"/>
    <w:rsid w:val="4D28C441"/>
    <w:rsid w:val="4DBD3748"/>
    <w:rsid w:val="4DEEA4F5"/>
    <w:rsid w:val="4E2829D3"/>
    <w:rsid w:val="4E343598"/>
    <w:rsid w:val="4E97C39C"/>
    <w:rsid w:val="4ED4404A"/>
    <w:rsid w:val="4F19ED9A"/>
    <w:rsid w:val="4F2FA2C8"/>
    <w:rsid w:val="4F7439F8"/>
    <w:rsid w:val="50218252"/>
    <w:rsid w:val="502C727D"/>
    <w:rsid w:val="5066B2BE"/>
    <w:rsid w:val="50B01231"/>
    <w:rsid w:val="5161C926"/>
    <w:rsid w:val="5178321C"/>
    <w:rsid w:val="5364B381"/>
    <w:rsid w:val="542274CE"/>
    <w:rsid w:val="54F3294C"/>
    <w:rsid w:val="572E16B3"/>
    <w:rsid w:val="578B45B8"/>
    <w:rsid w:val="57A79A0E"/>
    <w:rsid w:val="58022174"/>
    <w:rsid w:val="588A7D18"/>
    <w:rsid w:val="58BD8DB3"/>
    <w:rsid w:val="59C8ED72"/>
    <w:rsid w:val="59F86218"/>
    <w:rsid w:val="5A9FC98D"/>
    <w:rsid w:val="5C70F00A"/>
    <w:rsid w:val="5C80EC7A"/>
    <w:rsid w:val="5CC4FAD8"/>
    <w:rsid w:val="5CD2474B"/>
    <w:rsid w:val="5F63DCB0"/>
    <w:rsid w:val="5F8E3FE9"/>
    <w:rsid w:val="5FB69630"/>
    <w:rsid w:val="5FF8E61F"/>
    <w:rsid w:val="602AF6AE"/>
    <w:rsid w:val="603E1AB0"/>
    <w:rsid w:val="6122A561"/>
    <w:rsid w:val="614E68FF"/>
    <w:rsid w:val="61CEDE1F"/>
    <w:rsid w:val="630FDDD0"/>
    <w:rsid w:val="638DB778"/>
    <w:rsid w:val="64423DDD"/>
    <w:rsid w:val="65C6350B"/>
    <w:rsid w:val="664DFA47"/>
    <w:rsid w:val="66C7A999"/>
    <w:rsid w:val="67F7F564"/>
    <w:rsid w:val="6813B870"/>
    <w:rsid w:val="688B24CA"/>
    <w:rsid w:val="6952E141"/>
    <w:rsid w:val="695FB4E3"/>
    <w:rsid w:val="69F90A7B"/>
    <w:rsid w:val="6A381B4F"/>
    <w:rsid w:val="6A694C11"/>
    <w:rsid w:val="6A9DBD78"/>
    <w:rsid w:val="6B5C5ED0"/>
    <w:rsid w:val="6BE0AB65"/>
    <w:rsid w:val="6D0BBDC9"/>
    <w:rsid w:val="6D20D40A"/>
    <w:rsid w:val="6D47BA52"/>
    <w:rsid w:val="6E5D0E81"/>
    <w:rsid w:val="6E8EBF43"/>
    <w:rsid w:val="6EAE07F9"/>
    <w:rsid w:val="6F100853"/>
    <w:rsid w:val="7055E268"/>
    <w:rsid w:val="7148D920"/>
    <w:rsid w:val="71A95F7C"/>
    <w:rsid w:val="730DDD73"/>
    <w:rsid w:val="7429949C"/>
    <w:rsid w:val="74621FA3"/>
    <w:rsid w:val="74DE85C2"/>
    <w:rsid w:val="74F61AD8"/>
    <w:rsid w:val="75891918"/>
    <w:rsid w:val="75C8FD4E"/>
    <w:rsid w:val="7605865A"/>
    <w:rsid w:val="7622CB12"/>
    <w:rsid w:val="7676BF93"/>
    <w:rsid w:val="76953CA4"/>
    <w:rsid w:val="76BF6506"/>
    <w:rsid w:val="773624F1"/>
    <w:rsid w:val="7767CAF1"/>
    <w:rsid w:val="78D48639"/>
    <w:rsid w:val="7925DB08"/>
    <w:rsid w:val="794F7420"/>
    <w:rsid w:val="7A7FF0FA"/>
    <w:rsid w:val="7AB5EB98"/>
    <w:rsid w:val="7BBEDA1B"/>
    <w:rsid w:val="7BEA9D9E"/>
    <w:rsid w:val="7CAA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356B04"/>
  <w15:chartTrackingRefBased/>
  <w15:docId w15:val="{05173174-7918-4A78-99F5-3276B7D8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7DB"/>
    <w:pPr>
      <w:spacing w:after="0" w:line="240" w:lineRule="auto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47DB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7DB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7DB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7DB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7DB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7DB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7DB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7DB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7DB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CA47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47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47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A4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4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4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4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4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47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47DB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A4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7DB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A47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47DB"/>
    <w:pPr>
      <w:widowControl w:val="0"/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A47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47DB"/>
    <w:pPr>
      <w:widowControl w:val="0"/>
      <w:spacing w:after="160" w:line="259" w:lineRule="auto"/>
      <w:ind w:left="720"/>
      <w:contextualSpacing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CA47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47D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A47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47D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D1CA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D1CA9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6D7E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D7E96"/>
    <w:rPr>
      <w:sz w:val="21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6D7E9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D7E96"/>
    <w:rPr>
      <w:sz w:val="21"/>
      <w:szCs w:val="22"/>
      <w14:ligatures w14:val="none"/>
    </w:rPr>
  </w:style>
  <w:style w:type="character" w:styleId="af0">
    <w:name w:val="FollowedHyperlink"/>
    <w:basedOn w:val="a0"/>
    <w:uiPriority w:val="99"/>
    <w:semiHidden/>
    <w:unhideWhenUsed/>
    <w:rsid w:val="006D7E96"/>
    <w:rPr>
      <w:color w:val="96607D" w:themeColor="followedHyperlink"/>
      <w:u w:val="single"/>
    </w:rPr>
  </w:style>
  <w:style w:type="character" w:customStyle="1" w:styleId="CommentReference1">
    <w:name w:val="Comment Reference1"/>
    <w:basedOn w:val="a0"/>
    <w:uiPriority w:val="99"/>
    <w:semiHidden/>
    <w:unhideWhenUsed/>
    <w:rsid w:val="00F068DD"/>
    <w:rPr>
      <w:sz w:val="18"/>
      <w:szCs w:val="18"/>
    </w:rPr>
  </w:style>
  <w:style w:type="paragraph" w:customStyle="1" w:styleId="CommentText1">
    <w:name w:val="Comment Text1"/>
    <w:basedOn w:val="a"/>
    <w:link w:val="CommentTextChar"/>
    <w:uiPriority w:val="99"/>
    <w:unhideWhenUsed/>
    <w:rsid w:val="00F068DD"/>
  </w:style>
  <w:style w:type="character" w:customStyle="1" w:styleId="CommentTextChar">
    <w:name w:val="Comment Text Char"/>
    <w:basedOn w:val="a0"/>
    <w:link w:val="CommentText1"/>
    <w:uiPriority w:val="99"/>
    <w:rsid w:val="00F068DD"/>
    <w:rPr>
      <w:sz w:val="21"/>
      <w:szCs w:val="22"/>
      <w14:ligatures w14:val="none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F068DD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F068DD"/>
    <w:rPr>
      <w:b/>
      <w:bCs/>
      <w:sz w:val="21"/>
      <w:szCs w:val="22"/>
      <w14:ligatures w14:val="none"/>
    </w:rPr>
  </w:style>
  <w:style w:type="paragraph" w:styleId="af1">
    <w:name w:val="Revision"/>
    <w:hidden/>
    <w:uiPriority w:val="99"/>
    <w:semiHidden/>
    <w:rsid w:val="00A5751D"/>
    <w:pPr>
      <w:spacing w:after="0" w:line="240" w:lineRule="auto"/>
    </w:pPr>
    <w:rPr>
      <w:sz w:val="21"/>
      <w:szCs w:val="22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826485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826485"/>
  </w:style>
  <w:style w:type="character" w:customStyle="1" w:styleId="af4">
    <w:name w:val="コメント文字列 (文字)"/>
    <w:basedOn w:val="a0"/>
    <w:link w:val="af3"/>
    <w:uiPriority w:val="99"/>
    <w:rsid w:val="00826485"/>
    <w:rPr>
      <w:sz w:val="21"/>
      <w:szCs w:val="22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26485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826485"/>
    <w:rPr>
      <w:b/>
      <w:bCs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nabipocket.ed-cl.com/support/parentportal-suppor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nabipocket.ed-cl.com/wp/wp-content/uploads/2026/10/manapoke_parentportal_migration_guide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b3ef92-3c74-4c57-8241-a9f374e9e1ed" xsi:nil="true"/>
    <_x5099__x8003_ xmlns="acc2d390-5ab5-4e4e-ae5a-fea4aca83581" xsi:nil="true"/>
    <lcf76f155ced4ddcb4097134ff3c332f xmlns="acc2d390-5ab5-4e4e-ae5a-fea4aca835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B80304620F6F448AEBF649B8709C8F" ma:contentTypeVersion="20" ma:contentTypeDescription="新しいドキュメントを作成します。" ma:contentTypeScope="" ma:versionID="0637f1fbcbcb8fbd636a9022a300efb4">
  <xsd:schema xmlns:xsd="http://www.w3.org/2001/XMLSchema" xmlns:xs="http://www.w3.org/2001/XMLSchema" xmlns:p="http://schemas.microsoft.com/office/2006/metadata/properties" xmlns:ns2="acc2d390-5ab5-4e4e-ae5a-fea4aca83581" xmlns:ns3="46b3ef92-3c74-4c57-8241-a9f374e9e1ed" targetNamespace="http://schemas.microsoft.com/office/2006/metadata/properties" ma:root="true" ma:fieldsID="5c2f0bca7e5a998a14d590543beb3655" ns2:_="" ns3:_="">
    <xsd:import namespace="acc2d390-5ab5-4e4e-ae5a-fea4aca83581"/>
    <xsd:import namespace="46b3ef92-3c74-4c57-8241-a9f374e9e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_x5099__x8003_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2d390-5ab5-4e4e-ae5a-fea4aca835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x5099__x8003_" ma:index="19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0495dbf-c790-4553-8539-553daef38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ef92-3c74-4c57-8241-a9f374e9e1e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95004d-3c3a-4b74-ab11-285e49a393f5}" ma:internalName="TaxCatchAll" ma:showField="CatchAllData" ma:web="46b3ef92-3c74-4c57-8241-a9f374e9e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97EE1-7022-4D21-AA5E-EF3176CE1E1B}">
  <ds:schemaRefs>
    <ds:schemaRef ds:uri="http://schemas.microsoft.com/office/2006/metadata/properties"/>
    <ds:schemaRef ds:uri="http://schemas.microsoft.com/office/infopath/2007/PartnerControls"/>
    <ds:schemaRef ds:uri="46b3ef92-3c74-4c57-8241-a9f374e9e1ed"/>
    <ds:schemaRef ds:uri="acc2d390-5ab5-4e4e-ae5a-fea4aca83581"/>
  </ds:schemaRefs>
</ds:datastoreItem>
</file>

<file path=customXml/itemProps2.xml><?xml version="1.0" encoding="utf-8"?>
<ds:datastoreItem xmlns:ds="http://schemas.openxmlformats.org/officeDocument/2006/customXml" ds:itemID="{84AACF02-AC01-4EC3-AD16-2EF1F6E5AB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19945-01C4-4EB4-BEDA-CDADD2016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2d390-5ab5-4e4e-ae5a-fea4aca83581"/>
    <ds:schemaRef ds:uri="46b3ef92-3c74-4c57-8241-a9f374e9e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bb4fa5d-3ac5-4415-967c-34900a0e1c6f}" enabled="1" method="Privileged" siteId="{a629ef32-67ba-47a6-8eb3-ec43935644f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1171</Characters>
  <Application>Microsoft Office Word</Application>
  <DocSecurity>0</DocSecurity>
  <Lines>48</Lines>
  <Paragraphs>57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まなびポケット保護者ポータル周知文書案【教育委員会→学校】</dc:title>
  <dc:subject/>
  <dc:creator>NTTドコモビジネス</dc:creator>
  <cp:keywords/>
  <dc:description/>
  <cp:lastModifiedBy>Yasuhito Nishimura（西村恭仁）</cp:lastModifiedBy>
  <cp:revision>2</cp:revision>
  <cp:lastPrinted>2025-08-21T11:56:00Z</cp:lastPrinted>
  <dcterms:created xsi:type="dcterms:W3CDTF">2026-10-15T02:37:00Z</dcterms:created>
  <dcterms:modified xsi:type="dcterms:W3CDTF">2026-10-15T02:37:00Z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2c49aa-26f2-4adf-b73d-3144c56d1655_Enabled">
    <vt:lpwstr>true</vt:lpwstr>
  </property>
  <property fmtid="{D5CDD505-2E9C-101B-9397-08002B2CF9AE}" pid="3" name="MSIP_Label_022c49aa-26f2-4adf-b73d-3144c56d1655_SetDate">
    <vt:lpwstr>2024-11-14T01:05:13Z</vt:lpwstr>
  </property>
  <property fmtid="{D5CDD505-2E9C-101B-9397-08002B2CF9AE}" pid="4" name="MSIP_Label_022c49aa-26f2-4adf-b73d-3144c56d1655_Method">
    <vt:lpwstr>Standard</vt:lpwstr>
  </property>
  <property fmtid="{D5CDD505-2E9C-101B-9397-08002B2CF9AE}" pid="5" name="MSIP_Label_022c49aa-26f2-4adf-b73d-3144c56d1655_Name">
    <vt:lpwstr>秘密度D</vt:lpwstr>
  </property>
  <property fmtid="{D5CDD505-2E9C-101B-9397-08002B2CF9AE}" pid="6" name="MSIP_Label_022c49aa-26f2-4adf-b73d-3144c56d1655_SiteId">
    <vt:lpwstr>a629ef32-67ba-47a6-8eb3-ec43935644fc</vt:lpwstr>
  </property>
  <property fmtid="{D5CDD505-2E9C-101B-9397-08002B2CF9AE}" pid="7" name="MSIP_Label_022c49aa-26f2-4adf-b73d-3144c56d1655_ActionId">
    <vt:lpwstr>54fb0d77-eee1-4265-bd94-f0901bcd7400</vt:lpwstr>
  </property>
  <property fmtid="{D5CDD505-2E9C-101B-9397-08002B2CF9AE}" pid="8" name="MSIP_Label_022c49aa-26f2-4adf-b73d-3144c56d1655_ContentBits">
    <vt:lpwstr>8</vt:lpwstr>
  </property>
  <property fmtid="{D5CDD505-2E9C-101B-9397-08002B2CF9AE}" pid="9" name="ContentTypeId">
    <vt:lpwstr>0x0101007EB80304620F6F448AEBF649B8709C8F</vt:lpwstr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